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DD3E" w14:textId="77777777" w:rsidR="008D08DC" w:rsidRPr="00704407" w:rsidRDefault="00FC3D69" w:rsidP="008D08DC">
      <w:pPr>
        <w:snapToGrid w:val="0"/>
        <w:spacing w:beforeLines="100" w:before="240" w:afterLines="50" w:after="120"/>
        <w:jc w:val="center"/>
        <w:rPr>
          <w:rFonts w:eastAsia="DFKai-SB"/>
          <w:bCs/>
          <w:color w:val="FF0000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04407">
        <w:rPr>
          <w:rFonts w:eastAsia="DFKai-SB"/>
          <w:bCs/>
          <w:color w:val="FF0000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***</w:t>
      </w:r>
      <w:r w:rsidR="00FB1890" w:rsidRPr="00704407">
        <w:rPr>
          <w:rFonts w:eastAsia="DFKai-SB"/>
          <w:bCs/>
          <w:color w:val="FF0000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如何利用</w:t>
      </w:r>
      <w:r w:rsidR="005A439D" w:rsidRPr="00704407">
        <w:rPr>
          <w:rFonts w:eastAsia="DFKai-SB"/>
          <w:bCs/>
          <w:color w:val="FF0000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廣東自貿試驗區</w:t>
      </w:r>
      <w:r w:rsidR="00FB1890" w:rsidRPr="00704407">
        <w:rPr>
          <w:rFonts w:eastAsia="DFKai-SB"/>
          <w:bCs/>
          <w:color w:val="FF0000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開展業務</w:t>
      </w:r>
      <w:r w:rsidRPr="00704407">
        <w:rPr>
          <w:rFonts w:eastAsia="DFKai-SB"/>
          <w:bCs/>
          <w:color w:val="FF0000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***</w:t>
      </w:r>
    </w:p>
    <w:p w14:paraId="43DE45A7" w14:textId="77777777" w:rsidR="008D08DC" w:rsidRPr="00704407" w:rsidRDefault="008D08DC" w:rsidP="008D08DC">
      <w:pPr>
        <w:snapToGrid w:val="0"/>
        <w:spacing w:beforeLines="100" w:before="240" w:afterLines="50" w:after="120"/>
        <w:jc w:val="center"/>
        <w:rPr>
          <w:rFonts w:eastAsia="DFKai-SB"/>
          <w:bCs/>
          <w:color w:val="FF0000"/>
          <w:sz w:val="40"/>
          <w:szCs w:val="40"/>
          <w:lang w:val="en-US" w:eastAsia="zh-CN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04407">
        <w:rPr>
          <w:rFonts w:eastAsia="DFKai-SB"/>
          <w:bCs/>
          <w:color w:val="FF0000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  <w:r w:rsidRPr="00704407">
        <w:rPr>
          <w:rFonts w:eastAsia="DFKai-SB"/>
          <w:bCs/>
          <w:color w:val="FF0000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月</w:t>
      </w:r>
      <w:r w:rsidRPr="00704407">
        <w:rPr>
          <w:rFonts w:eastAsia="DFKai-SB"/>
          <w:bCs/>
          <w:color w:val="FF0000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27</w:t>
      </w:r>
      <w:r w:rsidRPr="00704407">
        <w:rPr>
          <w:rFonts w:eastAsia="DFKai-SB"/>
          <w:bCs/>
          <w:color w:val="FF0000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日</w:t>
      </w:r>
      <w:r w:rsidRPr="00704407">
        <w:rPr>
          <w:rFonts w:eastAsia="DFKai-SB"/>
          <w:bCs/>
          <w:color w:val="FF0000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Pr="00704407">
        <w:rPr>
          <w:rFonts w:eastAsia="DFKai-SB"/>
          <w:bCs/>
          <w:color w:val="FF0000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專家為您解讀</w:t>
      </w:r>
    </w:p>
    <w:p w14:paraId="4122DF00" w14:textId="77777777" w:rsidR="00142B5B" w:rsidRPr="00704407" w:rsidRDefault="00142B5B" w:rsidP="008D08DC">
      <w:pPr>
        <w:snapToGrid w:val="0"/>
        <w:spacing w:beforeLines="100" w:before="240" w:afterLines="50" w:after="120"/>
        <w:jc w:val="center"/>
        <w:rPr>
          <w:rFonts w:eastAsia="DFKai-SB"/>
          <w:bCs/>
          <w:color w:val="FF0000"/>
          <w:sz w:val="40"/>
          <w:szCs w:val="40"/>
          <w:lang w:val="en-US" w:eastAsia="zh-CN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1D1D9D7" w14:textId="77777777" w:rsidR="00704407" w:rsidRPr="00704407" w:rsidRDefault="00704407" w:rsidP="00B369F1">
      <w:pPr>
        <w:pStyle w:val="ab"/>
        <w:numPr>
          <w:ilvl w:val="0"/>
          <w:numId w:val="38"/>
        </w:numPr>
        <w:snapToGrid w:val="0"/>
        <w:spacing w:beforeLines="50" w:before="120"/>
        <w:ind w:firstLineChars="0"/>
        <w:rPr>
          <w:rFonts w:eastAsia="DFKai-SB"/>
          <w:sz w:val="28"/>
          <w:szCs w:val="28"/>
        </w:rPr>
      </w:pPr>
      <w:r w:rsidRPr="00704407">
        <w:rPr>
          <w:rFonts w:eastAsia="DFKai-SB"/>
          <w:sz w:val="28"/>
          <w:szCs w:val="28"/>
        </w:rPr>
        <w:t>感謝</w:t>
      </w:r>
      <w:r w:rsidRPr="00704407">
        <w:rPr>
          <w:rFonts w:eastAsia="DFKai-SB"/>
          <w:b/>
          <w:color w:val="7030A0"/>
          <w:sz w:val="28"/>
          <w:szCs w:val="28"/>
        </w:rPr>
        <w:t>中國（廣東）自由貿易試驗區工作辦公室曹達華主任</w:t>
      </w:r>
      <w:r w:rsidR="004923D8">
        <w:rPr>
          <w:rFonts w:eastAsia="DFKai-SB"/>
          <w:sz w:val="28"/>
          <w:szCs w:val="28"/>
        </w:rPr>
        <w:t>蒞臨</w:t>
      </w:r>
      <w:r w:rsidR="004923D8" w:rsidRPr="004923D8">
        <w:rPr>
          <w:rFonts w:ascii="DFKai-SB" w:eastAsia="DFKai-SB" w:hAnsi="DFKai-SB" w:hint="eastAsia"/>
          <w:sz w:val="28"/>
          <w:szCs w:val="28"/>
        </w:rPr>
        <w:t>指導及致辭</w:t>
      </w:r>
    </w:p>
    <w:p w14:paraId="1A9EFAF4" w14:textId="77777777" w:rsidR="00704407" w:rsidRPr="00704407" w:rsidRDefault="00704407" w:rsidP="00704407">
      <w:pPr>
        <w:pStyle w:val="ab"/>
        <w:snapToGrid w:val="0"/>
        <w:spacing w:beforeLines="50" w:before="120"/>
        <w:ind w:left="480" w:firstLineChars="0" w:firstLine="0"/>
        <w:rPr>
          <w:rFonts w:eastAsia="DFKai-SB"/>
          <w:sz w:val="28"/>
          <w:szCs w:val="28"/>
        </w:rPr>
      </w:pPr>
    </w:p>
    <w:p w14:paraId="600E2134" w14:textId="77777777" w:rsidR="00704407" w:rsidRPr="00801B65" w:rsidRDefault="00B5107F" w:rsidP="00B369F1">
      <w:pPr>
        <w:pStyle w:val="ab"/>
        <w:numPr>
          <w:ilvl w:val="0"/>
          <w:numId w:val="38"/>
        </w:numPr>
        <w:snapToGrid w:val="0"/>
        <w:spacing w:beforeLines="50" w:before="120"/>
        <w:ind w:firstLineChars="0"/>
        <w:rPr>
          <w:rFonts w:eastAsia="DFKai-SB"/>
          <w:sz w:val="28"/>
          <w:szCs w:val="28"/>
          <w:u w:val="single"/>
        </w:rPr>
      </w:pPr>
      <w:r w:rsidRPr="00801B65">
        <w:rPr>
          <w:rFonts w:eastAsia="DFKai-SB"/>
          <w:b/>
          <w:color w:val="7030A0"/>
          <w:sz w:val="28"/>
          <w:szCs w:val="28"/>
          <w:u w:val="single"/>
        </w:rPr>
        <w:t>廣東省</w:t>
      </w:r>
      <w:proofErr w:type="gramStart"/>
      <w:r w:rsidRPr="00801B65">
        <w:rPr>
          <w:rFonts w:eastAsia="DFKai-SB"/>
          <w:b/>
          <w:color w:val="7030A0"/>
          <w:sz w:val="28"/>
          <w:szCs w:val="28"/>
          <w:u w:val="single"/>
        </w:rPr>
        <w:t>自貿辦</w:t>
      </w:r>
      <w:r w:rsidR="00704407" w:rsidRPr="00801B65">
        <w:rPr>
          <w:rFonts w:eastAsia="DFKai-SB"/>
          <w:b/>
          <w:color w:val="7030A0"/>
          <w:sz w:val="28"/>
          <w:szCs w:val="28"/>
          <w:u w:val="single"/>
        </w:rPr>
        <w:t>政策</w:t>
      </w:r>
      <w:proofErr w:type="gramEnd"/>
      <w:r w:rsidR="00704407" w:rsidRPr="00801B65">
        <w:rPr>
          <w:rFonts w:eastAsia="DFKai-SB"/>
          <w:b/>
          <w:color w:val="7030A0"/>
          <w:sz w:val="28"/>
          <w:szCs w:val="28"/>
          <w:u w:val="single"/>
        </w:rPr>
        <w:t>法規處</w:t>
      </w:r>
      <w:r w:rsidR="004923D8">
        <w:rPr>
          <w:rFonts w:eastAsia="宋体" w:hint="eastAsia"/>
          <w:b/>
          <w:color w:val="7030A0"/>
          <w:sz w:val="28"/>
          <w:szCs w:val="28"/>
          <w:u w:val="single"/>
        </w:rPr>
        <w:t xml:space="preserve"> </w:t>
      </w:r>
      <w:r w:rsidR="00704407" w:rsidRPr="00801B65">
        <w:rPr>
          <w:rFonts w:eastAsia="DFKai-SB"/>
          <w:b/>
          <w:color w:val="7030A0"/>
          <w:sz w:val="28"/>
          <w:szCs w:val="28"/>
          <w:u w:val="single"/>
        </w:rPr>
        <w:t>王</w:t>
      </w:r>
      <w:proofErr w:type="gramStart"/>
      <w:r w:rsidR="00704407" w:rsidRPr="00801B65">
        <w:rPr>
          <w:rFonts w:eastAsia="DFKai-SB"/>
          <w:b/>
          <w:color w:val="7030A0"/>
          <w:sz w:val="28"/>
          <w:szCs w:val="28"/>
          <w:u w:val="single"/>
        </w:rPr>
        <w:t>濛</w:t>
      </w:r>
      <w:proofErr w:type="gramEnd"/>
      <w:r w:rsidR="00704407" w:rsidRPr="00801B65">
        <w:rPr>
          <w:rFonts w:eastAsia="DFKai-SB"/>
          <w:b/>
          <w:color w:val="7030A0"/>
          <w:sz w:val="28"/>
          <w:szCs w:val="28"/>
          <w:u w:val="single"/>
        </w:rPr>
        <w:t>處長</w:t>
      </w:r>
    </w:p>
    <w:p w14:paraId="191CBB6F" w14:textId="77777777" w:rsidR="00EC74C1" w:rsidRPr="00704407" w:rsidRDefault="00B5107F" w:rsidP="00704407">
      <w:pPr>
        <w:pStyle w:val="ab"/>
        <w:snapToGrid w:val="0"/>
        <w:spacing w:beforeLines="50" w:before="120"/>
        <w:ind w:left="480" w:firstLineChars="0" w:firstLine="0"/>
        <w:rPr>
          <w:rFonts w:eastAsia="DFKai-SB"/>
          <w:sz w:val="28"/>
          <w:szCs w:val="28"/>
        </w:rPr>
      </w:pPr>
      <w:r w:rsidRPr="00704407">
        <w:rPr>
          <w:rFonts w:eastAsia="DFKai-SB"/>
          <w:sz w:val="28"/>
          <w:szCs w:val="28"/>
        </w:rPr>
        <w:t>講解自貿試驗區推進粵港服務貿易自由化，推進粵港服務行業管理標準和規則</w:t>
      </w:r>
      <w:r w:rsidR="001B73B7" w:rsidRPr="00704407">
        <w:rPr>
          <w:rFonts w:eastAsia="DFKai-SB"/>
          <w:sz w:val="28"/>
          <w:szCs w:val="28"/>
        </w:rPr>
        <w:t>對</w:t>
      </w:r>
      <w:r w:rsidRPr="00704407">
        <w:rPr>
          <w:rFonts w:eastAsia="DFKai-SB"/>
          <w:sz w:val="28"/>
          <w:szCs w:val="28"/>
        </w:rPr>
        <w:t>接，便利香港專業服務人士在內地提供服務（執業）等具體措施</w:t>
      </w:r>
    </w:p>
    <w:p w14:paraId="7E4F483E" w14:textId="77777777" w:rsidR="00704407" w:rsidRPr="00704407" w:rsidRDefault="00704407" w:rsidP="00704407">
      <w:pPr>
        <w:snapToGrid w:val="0"/>
        <w:spacing w:beforeLines="50" w:before="120"/>
        <w:rPr>
          <w:rFonts w:eastAsia="DFKai-SB"/>
          <w:sz w:val="28"/>
          <w:szCs w:val="28"/>
        </w:rPr>
      </w:pPr>
    </w:p>
    <w:p w14:paraId="42937832" w14:textId="77777777" w:rsidR="00704407" w:rsidRPr="00801B65" w:rsidRDefault="00B5107F" w:rsidP="00B369F1">
      <w:pPr>
        <w:pStyle w:val="ab"/>
        <w:numPr>
          <w:ilvl w:val="0"/>
          <w:numId w:val="38"/>
        </w:numPr>
        <w:snapToGrid w:val="0"/>
        <w:spacing w:beforeLines="50" w:before="120"/>
        <w:ind w:firstLineChars="0"/>
        <w:rPr>
          <w:rFonts w:eastAsia="DFKai-SB"/>
          <w:sz w:val="28"/>
          <w:szCs w:val="28"/>
          <w:u w:val="single"/>
        </w:rPr>
      </w:pPr>
      <w:r w:rsidRPr="00801B65">
        <w:rPr>
          <w:rFonts w:eastAsia="DFKai-SB"/>
          <w:b/>
          <w:color w:val="7030A0"/>
          <w:sz w:val="28"/>
          <w:szCs w:val="28"/>
          <w:u w:val="single"/>
        </w:rPr>
        <w:t>中國人民銀行廣州分行</w:t>
      </w:r>
      <w:r w:rsidR="00704407" w:rsidRPr="00801B65">
        <w:rPr>
          <w:rFonts w:eastAsia="DFKai-SB"/>
          <w:b/>
          <w:color w:val="7030A0"/>
          <w:sz w:val="28"/>
          <w:szCs w:val="28"/>
          <w:u w:val="single"/>
        </w:rPr>
        <w:t>資本項目管理處卓銘處長、</w:t>
      </w:r>
      <w:proofErr w:type="gramStart"/>
      <w:r w:rsidR="00704407" w:rsidRPr="00801B65">
        <w:rPr>
          <w:rFonts w:eastAsia="DFKai-SB"/>
          <w:b/>
          <w:color w:val="7030A0"/>
          <w:sz w:val="28"/>
          <w:szCs w:val="28"/>
          <w:u w:val="single"/>
        </w:rPr>
        <w:t>跨境辦陳威</w:t>
      </w:r>
      <w:proofErr w:type="gramEnd"/>
      <w:r w:rsidR="00704407" w:rsidRPr="00801B65">
        <w:rPr>
          <w:rFonts w:eastAsia="DFKai-SB"/>
          <w:b/>
          <w:color w:val="7030A0"/>
          <w:sz w:val="28"/>
          <w:szCs w:val="28"/>
          <w:u w:val="single"/>
        </w:rPr>
        <w:t>主任</w:t>
      </w:r>
    </w:p>
    <w:p w14:paraId="2E76F1CE" w14:textId="77777777" w:rsidR="008D08DC" w:rsidRPr="00704407" w:rsidRDefault="00B5107F" w:rsidP="00704407">
      <w:pPr>
        <w:pStyle w:val="ab"/>
        <w:snapToGrid w:val="0"/>
        <w:spacing w:beforeLines="50" w:before="120"/>
        <w:ind w:left="480" w:firstLineChars="0" w:firstLine="0"/>
        <w:rPr>
          <w:rFonts w:eastAsia="DFKai-SB"/>
          <w:sz w:val="28"/>
          <w:szCs w:val="28"/>
        </w:rPr>
      </w:pPr>
      <w:r w:rsidRPr="00704407">
        <w:rPr>
          <w:rFonts w:eastAsia="DFKai-SB"/>
          <w:sz w:val="28"/>
          <w:szCs w:val="28"/>
        </w:rPr>
        <w:t>講解自貿試驗區跨境人民幣使用、跨境雙向人民幣資金池業務、自貿試驗區外匯管理、貿易投資便利化等政策</w:t>
      </w:r>
    </w:p>
    <w:p w14:paraId="242724EF" w14:textId="77777777" w:rsidR="00704407" w:rsidRPr="00704407" w:rsidRDefault="00704407" w:rsidP="00704407">
      <w:pPr>
        <w:pStyle w:val="ab"/>
        <w:snapToGrid w:val="0"/>
        <w:spacing w:beforeLines="50" w:before="120"/>
        <w:ind w:left="480" w:firstLineChars="0" w:firstLine="0"/>
        <w:rPr>
          <w:rFonts w:eastAsia="DFKai-SB"/>
          <w:sz w:val="28"/>
          <w:szCs w:val="28"/>
        </w:rPr>
      </w:pPr>
    </w:p>
    <w:p w14:paraId="0CC0A80A" w14:textId="77777777" w:rsidR="00704407" w:rsidRPr="00801B65" w:rsidRDefault="00B5107F" w:rsidP="00B369F1">
      <w:pPr>
        <w:pStyle w:val="ab"/>
        <w:numPr>
          <w:ilvl w:val="0"/>
          <w:numId w:val="38"/>
        </w:numPr>
        <w:snapToGrid w:val="0"/>
        <w:spacing w:beforeLines="50" w:before="120"/>
        <w:ind w:firstLineChars="0"/>
        <w:rPr>
          <w:rFonts w:eastAsia="DFKai-SB"/>
          <w:sz w:val="28"/>
          <w:szCs w:val="28"/>
          <w:u w:val="single"/>
        </w:rPr>
      </w:pPr>
      <w:r w:rsidRPr="00801B65">
        <w:rPr>
          <w:rFonts w:eastAsia="DFKai-SB"/>
          <w:b/>
          <w:color w:val="7030A0"/>
          <w:sz w:val="28"/>
          <w:szCs w:val="28"/>
          <w:u w:val="single"/>
        </w:rPr>
        <w:t>廣東省公安廳</w:t>
      </w:r>
      <w:r w:rsidR="007B0BE9" w:rsidRPr="00801B65">
        <w:rPr>
          <w:rFonts w:eastAsia="DFKai-SB"/>
          <w:b/>
          <w:color w:val="7030A0"/>
          <w:sz w:val="28"/>
          <w:szCs w:val="28"/>
          <w:u w:val="single"/>
        </w:rPr>
        <w:t>出入</w:t>
      </w:r>
      <w:r w:rsidRPr="00801B65">
        <w:rPr>
          <w:rFonts w:eastAsia="DFKai-SB"/>
          <w:b/>
          <w:color w:val="7030A0"/>
          <w:sz w:val="28"/>
          <w:szCs w:val="28"/>
          <w:u w:val="single"/>
        </w:rPr>
        <w:t>境管理局</w:t>
      </w:r>
      <w:r w:rsidR="004923D8">
        <w:rPr>
          <w:rFonts w:eastAsia="宋体" w:hint="eastAsia"/>
          <w:b/>
          <w:color w:val="7030A0"/>
          <w:sz w:val="28"/>
          <w:szCs w:val="28"/>
          <w:u w:val="single"/>
        </w:rPr>
        <w:t xml:space="preserve"> </w:t>
      </w:r>
      <w:r w:rsidR="00704407" w:rsidRPr="00801B65">
        <w:rPr>
          <w:rFonts w:eastAsia="DFKai-SB"/>
          <w:b/>
          <w:color w:val="7030A0"/>
          <w:sz w:val="28"/>
          <w:szCs w:val="28"/>
          <w:u w:val="single"/>
        </w:rPr>
        <w:t>胡善斌副局長</w:t>
      </w:r>
    </w:p>
    <w:p w14:paraId="55FB387C" w14:textId="77777777" w:rsidR="008D08DC" w:rsidRPr="00704407" w:rsidRDefault="00B5107F" w:rsidP="00704407">
      <w:pPr>
        <w:pStyle w:val="ab"/>
        <w:snapToGrid w:val="0"/>
        <w:spacing w:beforeLines="50" w:before="120"/>
        <w:ind w:left="480" w:firstLineChars="0" w:firstLine="0"/>
        <w:rPr>
          <w:rFonts w:eastAsia="DFKai-SB"/>
          <w:sz w:val="28"/>
          <w:szCs w:val="28"/>
        </w:rPr>
      </w:pPr>
      <w:r w:rsidRPr="00704407">
        <w:rPr>
          <w:rFonts w:eastAsia="DFKai-SB"/>
          <w:sz w:val="28"/>
          <w:szCs w:val="28"/>
        </w:rPr>
        <w:t>講解外籍高層次人才申請在華永久居留</w:t>
      </w:r>
      <w:r w:rsidR="001B73B7" w:rsidRPr="00704407">
        <w:rPr>
          <w:rFonts w:eastAsia="DFKai-SB"/>
          <w:sz w:val="28"/>
          <w:szCs w:val="28"/>
        </w:rPr>
        <w:t>的</w:t>
      </w:r>
      <w:r w:rsidRPr="00704407">
        <w:rPr>
          <w:rFonts w:eastAsia="DFKai-SB"/>
          <w:sz w:val="28"/>
          <w:szCs w:val="28"/>
        </w:rPr>
        <w:t>資格</w:t>
      </w:r>
      <w:r w:rsidR="001B73B7" w:rsidRPr="00704407">
        <w:rPr>
          <w:rFonts w:eastAsia="DFKai-SB"/>
          <w:sz w:val="28"/>
          <w:szCs w:val="28"/>
        </w:rPr>
        <w:t>、</w:t>
      </w:r>
      <w:r w:rsidRPr="00704407">
        <w:rPr>
          <w:rFonts w:eastAsia="DFKai-SB"/>
          <w:sz w:val="28"/>
          <w:szCs w:val="28"/>
        </w:rPr>
        <w:t>外國學生在自貿</w:t>
      </w:r>
      <w:r w:rsidR="00D86189" w:rsidRPr="00704407">
        <w:rPr>
          <w:rFonts w:eastAsia="DFKai-SB"/>
          <w:sz w:val="28"/>
          <w:szCs w:val="28"/>
        </w:rPr>
        <w:t>試驗</w:t>
      </w:r>
      <w:r w:rsidRPr="00704407">
        <w:rPr>
          <w:rFonts w:eastAsia="DFKai-SB"/>
          <w:sz w:val="28"/>
          <w:szCs w:val="28"/>
        </w:rPr>
        <w:t>區實習</w:t>
      </w:r>
      <w:r w:rsidR="001B73B7" w:rsidRPr="00704407">
        <w:rPr>
          <w:rFonts w:eastAsia="DFKai-SB"/>
          <w:sz w:val="28"/>
          <w:szCs w:val="28"/>
        </w:rPr>
        <w:t>的申請</w:t>
      </w:r>
      <w:r w:rsidRPr="00704407">
        <w:rPr>
          <w:rFonts w:eastAsia="DFKai-SB"/>
          <w:sz w:val="28"/>
          <w:szCs w:val="28"/>
        </w:rPr>
        <w:t>，合資格</w:t>
      </w:r>
      <w:r w:rsidR="001B73B7" w:rsidRPr="00704407">
        <w:rPr>
          <w:rFonts w:eastAsia="DFKai-SB"/>
          <w:sz w:val="28"/>
          <w:szCs w:val="28"/>
        </w:rPr>
        <w:t>人員</w:t>
      </w:r>
      <w:r w:rsidRPr="00704407">
        <w:rPr>
          <w:rFonts w:eastAsia="DFKai-SB"/>
          <w:sz w:val="28"/>
          <w:szCs w:val="28"/>
        </w:rPr>
        <w:t>聘雇外籍家政員</w:t>
      </w:r>
      <w:r w:rsidR="001B73B7" w:rsidRPr="00704407">
        <w:rPr>
          <w:rFonts w:eastAsia="DFKai-SB"/>
          <w:sz w:val="28"/>
          <w:szCs w:val="28"/>
        </w:rPr>
        <w:t>工等</w:t>
      </w:r>
      <w:r w:rsidR="00D86189" w:rsidRPr="00704407">
        <w:rPr>
          <w:rFonts w:eastAsia="DFKai-SB"/>
          <w:sz w:val="28"/>
          <w:szCs w:val="28"/>
        </w:rPr>
        <w:t>政策</w:t>
      </w:r>
    </w:p>
    <w:p w14:paraId="21B2D75F" w14:textId="77777777" w:rsidR="00704407" w:rsidRPr="00704407" w:rsidRDefault="00704407" w:rsidP="00704407">
      <w:pPr>
        <w:pStyle w:val="ab"/>
        <w:snapToGrid w:val="0"/>
        <w:spacing w:beforeLines="50" w:before="120"/>
        <w:ind w:left="480" w:firstLineChars="0" w:firstLine="0"/>
        <w:rPr>
          <w:rFonts w:eastAsia="DFKai-SB"/>
          <w:sz w:val="28"/>
          <w:szCs w:val="28"/>
        </w:rPr>
      </w:pPr>
    </w:p>
    <w:p w14:paraId="64FD27AF" w14:textId="77777777" w:rsidR="00704407" w:rsidRPr="00801B65" w:rsidRDefault="00704407" w:rsidP="00704407">
      <w:pPr>
        <w:pStyle w:val="ab"/>
        <w:numPr>
          <w:ilvl w:val="0"/>
          <w:numId w:val="38"/>
        </w:numPr>
        <w:snapToGrid w:val="0"/>
        <w:spacing w:beforeLines="50" w:before="120"/>
        <w:ind w:firstLineChars="0"/>
        <w:rPr>
          <w:rFonts w:eastAsia="DFKai-SB"/>
          <w:b/>
          <w:color w:val="7030A0"/>
          <w:sz w:val="28"/>
          <w:szCs w:val="28"/>
          <w:u w:val="single"/>
        </w:rPr>
      </w:pPr>
      <w:r w:rsidRPr="00801B65">
        <w:rPr>
          <w:rFonts w:eastAsia="DFKai-SB"/>
          <w:b/>
          <w:color w:val="7030A0"/>
          <w:sz w:val="28"/>
          <w:szCs w:val="28"/>
          <w:u w:val="single"/>
        </w:rPr>
        <w:t>前海管理局王錦俠副局長</w:t>
      </w:r>
    </w:p>
    <w:p w14:paraId="5EE84C0C" w14:textId="77777777" w:rsidR="00704407" w:rsidRPr="00E76DBE" w:rsidRDefault="00704407" w:rsidP="00704407">
      <w:pPr>
        <w:pStyle w:val="ab"/>
        <w:snapToGrid w:val="0"/>
        <w:spacing w:beforeLines="50" w:before="120"/>
        <w:ind w:left="480" w:firstLineChars="0" w:firstLine="0"/>
        <w:rPr>
          <w:rFonts w:eastAsia="DFKai-SB"/>
          <w:b/>
          <w:color w:val="7030A0"/>
          <w:sz w:val="28"/>
          <w:szCs w:val="28"/>
          <w:u w:val="single"/>
        </w:rPr>
      </w:pPr>
      <w:r w:rsidRPr="00801B65">
        <w:rPr>
          <w:rFonts w:eastAsia="DFKai-SB"/>
          <w:b/>
          <w:color w:val="7030A0"/>
          <w:sz w:val="28"/>
          <w:szCs w:val="28"/>
          <w:u w:val="single"/>
        </w:rPr>
        <w:t>橫琴新區管委會葉真副書記</w:t>
      </w:r>
    </w:p>
    <w:p w14:paraId="10BA62A5" w14:textId="77777777" w:rsidR="00704407" w:rsidRPr="00801B65" w:rsidRDefault="00704407" w:rsidP="00704407">
      <w:pPr>
        <w:pStyle w:val="ab"/>
        <w:snapToGrid w:val="0"/>
        <w:spacing w:beforeLines="50" w:before="120"/>
        <w:ind w:left="480" w:firstLineChars="0" w:firstLine="0"/>
        <w:rPr>
          <w:rFonts w:eastAsia="DFKai-SB"/>
          <w:b/>
          <w:color w:val="7030A0"/>
          <w:sz w:val="28"/>
          <w:szCs w:val="28"/>
          <w:u w:val="single"/>
        </w:rPr>
      </w:pPr>
      <w:r w:rsidRPr="00801B65">
        <w:rPr>
          <w:rFonts w:eastAsia="DFKai-SB"/>
          <w:b/>
          <w:color w:val="7030A0"/>
          <w:sz w:val="28"/>
          <w:szCs w:val="28"/>
          <w:u w:val="single"/>
        </w:rPr>
        <w:t>南沙片區綜合信息處徐于棋處長</w:t>
      </w:r>
    </w:p>
    <w:p w14:paraId="59671833" w14:textId="77777777" w:rsidR="00B5107F" w:rsidRPr="00704407" w:rsidRDefault="00B5107F" w:rsidP="00704407">
      <w:pPr>
        <w:pStyle w:val="ab"/>
        <w:snapToGrid w:val="0"/>
        <w:spacing w:beforeLines="50" w:before="120"/>
        <w:ind w:left="480" w:firstLineChars="0" w:firstLine="0"/>
        <w:rPr>
          <w:rFonts w:eastAsia="DFKai-SB"/>
          <w:bCs/>
          <w:color w:val="000000" w:themeColor="text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04407">
        <w:rPr>
          <w:rFonts w:eastAsia="DFKai-SB"/>
          <w:sz w:val="28"/>
          <w:szCs w:val="28"/>
        </w:rPr>
        <w:t>講解各</w:t>
      </w:r>
      <w:r w:rsidR="004923D8" w:rsidRPr="004923D8">
        <w:rPr>
          <w:rFonts w:ascii="DFKai-SB" w:eastAsia="DFKai-SB" w:hAnsi="DFKai-SB" w:hint="eastAsia"/>
          <w:sz w:val="28"/>
          <w:szCs w:val="28"/>
        </w:rPr>
        <w:t>個片區</w:t>
      </w:r>
      <w:r w:rsidRPr="00704407">
        <w:rPr>
          <w:rFonts w:eastAsia="DFKai-SB"/>
          <w:sz w:val="28"/>
          <w:szCs w:val="28"/>
        </w:rPr>
        <w:t>的定位和發展方向、</w:t>
      </w:r>
      <w:r w:rsidR="00D86189" w:rsidRPr="00704407">
        <w:rPr>
          <w:rFonts w:eastAsia="DFKai-SB"/>
          <w:sz w:val="28"/>
          <w:szCs w:val="28"/>
        </w:rPr>
        <w:t>不同產業落戶在不同片區的</w:t>
      </w:r>
      <w:r w:rsidRPr="00704407">
        <w:rPr>
          <w:rFonts w:eastAsia="DFKai-SB"/>
          <w:sz w:val="28"/>
          <w:szCs w:val="28"/>
        </w:rPr>
        <w:t>優勢、所得稅優惠和申請辦法</w:t>
      </w:r>
      <w:r w:rsidR="00D86189" w:rsidRPr="00704407">
        <w:rPr>
          <w:rFonts w:eastAsia="DFKai-SB"/>
          <w:sz w:val="28"/>
          <w:szCs w:val="28"/>
        </w:rPr>
        <w:t>等</w:t>
      </w:r>
    </w:p>
    <w:p w14:paraId="63184892" w14:textId="77777777" w:rsidR="00D86189" w:rsidRDefault="00D86189" w:rsidP="000A28A5">
      <w:pPr>
        <w:rPr>
          <w:rFonts w:eastAsia="宋体"/>
          <w:spacing w:val="30"/>
          <w:sz w:val="28"/>
          <w:szCs w:val="28"/>
          <w:lang w:val="en-US"/>
        </w:rPr>
      </w:pPr>
    </w:p>
    <w:p w14:paraId="35A50665" w14:textId="77777777" w:rsidR="004923D8" w:rsidRPr="004923D8" w:rsidRDefault="004923D8" w:rsidP="000A28A5">
      <w:pPr>
        <w:rPr>
          <w:rFonts w:eastAsia="宋体"/>
          <w:spacing w:val="30"/>
          <w:sz w:val="28"/>
          <w:szCs w:val="28"/>
          <w:lang w:val="en-US"/>
        </w:rPr>
      </w:pPr>
    </w:p>
    <w:p w14:paraId="16F3261D" w14:textId="73557511" w:rsidR="00FB1890" w:rsidRPr="00704407" w:rsidRDefault="00FB1890" w:rsidP="000A28A5">
      <w:pPr>
        <w:snapToGrid w:val="0"/>
        <w:jc w:val="both"/>
        <w:rPr>
          <w:rFonts w:eastAsia="DFKai-SB"/>
          <w:spacing w:val="30"/>
          <w:sz w:val="28"/>
          <w:szCs w:val="28"/>
          <w:lang w:val="en-US"/>
        </w:rPr>
      </w:pPr>
      <w:r w:rsidRPr="00704407">
        <w:rPr>
          <w:rFonts w:eastAsia="DFKai-SB"/>
          <w:spacing w:val="30"/>
          <w:sz w:val="28"/>
          <w:szCs w:val="28"/>
          <w:lang w:val="en-US"/>
        </w:rPr>
        <w:t>主辦</w:t>
      </w:r>
      <w:r w:rsidRPr="00704407">
        <w:rPr>
          <w:rFonts w:eastAsia="DFKai-SB"/>
          <w:spacing w:val="30"/>
          <w:sz w:val="28"/>
          <w:szCs w:val="28"/>
          <w:lang w:val="en-US"/>
        </w:rPr>
        <w:t xml:space="preserve">: </w:t>
      </w:r>
      <w:r w:rsidR="004923D8">
        <w:rPr>
          <w:rFonts w:eastAsia="宋体" w:hint="eastAsia"/>
          <w:spacing w:val="30"/>
          <w:sz w:val="28"/>
          <w:szCs w:val="28"/>
          <w:lang w:val="en-US"/>
        </w:rPr>
        <w:t xml:space="preserve"> </w:t>
      </w:r>
      <w:r w:rsidRPr="00704407">
        <w:rPr>
          <w:rFonts w:eastAsia="DFKai-SB"/>
          <w:spacing w:val="30"/>
          <w:sz w:val="28"/>
          <w:szCs w:val="28"/>
          <w:lang w:val="en-US"/>
        </w:rPr>
        <w:t>香港特別行政區政府駐粤經濟貿易辦事處</w:t>
      </w:r>
    </w:p>
    <w:p w14:paraId="0909DCB6" w14:textId="77777777" w:rsidR="000A28A5" w:rsidRPr="00704407" w:rsidRDefault="00CF551E" w:rsidP="00FB1890">
      <w:pPr>
        <w:snapToGrid w:val="0"/>
        <w:ind w:firstLineChars="300" w:firstLine="930"/>
        <w:jc w:val="both"/>
        <w:rPr>
          <w:rFonts w:eastAsia="DFKai-SB"/>
          <w:spacing w:val="30"/>
          <w:sz w:val="28"/>
          <w:szCs w:val="28"/>
          <w:lang w:val="en-US"/>
        </w:rPr>
      </w:pPr>
      <w:r w:rsidRPr="00704407">
        <w:rPr>
          <w:rFonts w:eastAsia="DFKai-SB"/>
          <w:spacing w:val="30"/>
          <w:sz w:val="28"/>
          <w:szCs w:val="28"/>
          <w:lang w:val="en-US"/>
        </w:rPr>
        <w:t>中國（廣東）自由貿易試驗區工作辦公室</w:t>
      </w:r>
    </w:p>
    <w:p w14:paraId="5A64F21B" w14:textId="77777777" w:rsidR="00FB1890" w:rsidRPr="00704407" w:rsidRDefault="00FB1890" w:rsidP="00FB1890">
      <w:pPr>
        <w:snapToGrid w:val="0"/>
        <w:ind w:firstLineChars="300" w:firstLine="930"/>
        <w:jc w:val="both"/>
        <w:rPr>
          <w:rFonts w:eastAsia="DFKai-SB"/>
          <w:spacing w:val="30"/>
          <w:sz w:val="28"/>
          <w:szCs w:val="28"/>
          <w:lang w:val="en-US"/>
        </w:rPr>
      </w:pPr>
    </w:p>
    <w:p w14:paraId="6DA8D44A" w14:textId="77777777" w:rsidR="000A28A5" w:rsidRDefault="000A28A5" w:rsidP="000A28A5">
      <w:pPr>
        <w:snapToGrid w:val="0"/>
        <w:rPr>
          <w:rFonts w:eastAsia="宋体"/>
          <w:b/>
          <w:sz w:val="28"/>
          <w:szCs w:val="28"/>
          <w:lang w:val="en-US"/>
        </w:rPr>
      </w:pPr>
    </w:p>
    <w:p w14:paraId="00E51CF6" w14:textId="77777777" w:rsidR="00B032C4" w:rsidRDefault="00B032C4" w:rsidP="000A28A5">
      <w:pPr>
        <w:snapToGrid w:val="0"/>
        <w:rPr>
          <w:rFonts w:eastAsia="宋体"/>
          <w:b/>
          <w:sz w:val="28"/>
          <w:szCs w:val="28"/>
          <w:lang w:val="en-US"/>
        </w:rPr>
      </w:pPr>
    </w:p>
    <w:p w14:paraId="7094C96E" w14:textId="77777777" w:rsidR="00B032C4" w:rsidRDefault="00B032C4" w:rsidP="000A28A5">
      <w:pPr>
        <w:snapToGrid w:val="0"/>
        <w:rPr>
          <w:rFonts w:eastAsia="宋体"/>
          <w:b/>
          <w:sz w:val="28"/>
          <w:szCs w:val="28"/>
          <w:lang w:val="en-US"/>
        </w:rPr>
      </w:pPr>
    </w:p>
    <w:p w14:paraId="1700666B" w14:textId="77777777" w:rsidR="00B032C4" w:rsidRPr="00B032C4" w:rsidRDefault="00B032C4" w:rsidP="000A28A5">
      <w:pPr>
        <w:snapToGrid w:val="0"/>
        <w:rPr>
          <w:rFonts w:eastAsia="宋体"/>
          <w:b/>
          <w:sz w:val="28"/>
          <w:szCs w:val="28"/>
          <w:lang w:val="en-US"/>
        </w:rPr>
      </w:pPr>
    </w:p>
    <w:p w14:paraId="0565D3A4" w14:textId="77777777" w:rsidR="000A28A5" w:rsidRPr="00704407" w:rsidRDefault="00B032C4" w:rsidP="000A28A5">
      <w:pPr>
        <w:tabs>
          <w:tab w:val="left" w:pos="1843"/>
        </w:tabs>
        <w:adjustRightInd w:val="0"/>
        <w:snapToGrid w:val="0"/>
        <w:ind w:leftChars="109" w:left="283"/>
        <w:jc w:val="both"/>
        <w:rPr>
          <w:rFonts w:eastAsia="DFKai-SB"/>
          <w:sz w:val="28"/>
          <w:szCs w:val="28"/>
          <w:lang w:val="en-US"/>
        </w:rPr>
      </w:pPr>
      <w:r w:rsidRPr="00704407">
        <w:rPr>
          <w:rFonts w:eastAsia="DFKai-SB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12A0A" wp14:editId="3AC6AFEE">
                <wp:simplePos x="0" y="0"/>
                <wp:positionH relativeFrom="column">
                  <wp:posOffset>-55245</wp:posOffset>
                </wp:positionH>
                <wp:positionV relativeFrom="paragraph">
                  <wp:posOffset>-66675</wp:posOffset>
                </wp:positionV>
                <wp:extent cx="6219825" cy="7115175"/>
                <wp:effectExtent l="19050" t="19050" r="28575" b="2857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7115175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33571E" id="AutoShape 2" o:spid="_x0000_s1026" style="position:absolute;left:0;text-align:left;margin-left:-4.35pt;margin-top:-5.25pt;width:489.75pt;height:5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" filled="f" strokeweight="2.25pt">
                <v:stroke dashstyle="1 1"/>
              </v:roundrect>
            </w:pict>
          </mc:Fallback>
        </mc:AlternateContent>
      </w:r>
      <w:r w:rsidR="000A28A5" w:rsidRPr="00704407">
        <w:rPr>
          <w:rFonts w:eastAsia="DFKai-SB"/>
          <w:b/>
          <w:sz w:val="28"/>
          <w:szCs w:val="28"/>
          <w:lang w:val="en-US"/>
        </w:rPr>
        <w:t>日</w:t>
      </w:r>
      <w:r w:rsidR="000A28A5" w:rsidRPr="00704407">
        <w:rPr>
          <w:rFonts w:eastAsia="DFKai-SB"/>
          <w:b/>
          <w:sz w:val="28"/>
          <w:szCs w:val="28"/>
          <w:lang w:val="en-US"/>
        </w:rPr>
        <w:t xml:space="preserve">     </w:t>
      </w:r>
      <w:r w:rsidR="000A28A5" w:rsidRPr="00704407">
        <w:rPr>
          <w:rFonts w:eastAsia="DFKai-SB"/>
          <w:b/>
          <w:sz w:val="28"/>
          <w:szCs w:val="28"/>
          <w:lang w:val="en-US"/>
        </w:rPr>
        <w:t>期：</w:t>
      </w:r>
      <w:r w:rsidR="000A28A5" w:rsidRPr="00704407">
        <w:rPr>
          <w:rFonts w:eastAsia="DFKai-SB"/>
          <w:b/>
          <w:sz w:val="28"/>
          <w:szCs w:val="28"/>
          <w:lang w:val="en-US"/>
        </w:rPr>
        <w:tab/>
      </w:r>
      <w:r w:rsidR="000A28A5" w:rsidRPr="00704407">
        <w:rPr>
          <w:rFonts w:eastAsia="DFKai-SB"/>
          <w:sz w:val="28"/>
          <w:szCs w:val="28"/>
          <w:lang w:val="en-US"/>
        </w:rPr>
        <w:t>2016</w:t>
      </w:r>
      <w:r w:rsidR="000A28A5" w:rsidRPr="00704407">
        <w:rPr>
          <w:rFonts w:eastAsia="DFKai-SB"/>
          <w:sz w:val="28"/>
          <w:szCs w:val="28"/>
          <w:lang w:val="en-US"/>
        </w:rPr>
        <w:t>年</w:t>
      </w:r>
      <w:r w:rsidR="000A28A5" w:rsidRPr="00704407">
        <w:rPr>
          <w:rFonts w:eastAsia="DFKai-SB"/>
          <w:sz w:val="28"/>
          <w:szCs w:val="28"/>
          <w:lang w:val="en-US" w:eastAsia="zh-CN"/>
        </w:rPr>
        <w:t>9</w:t>
      </w:r>
      <w:r w:rsidR="000A28A5" w:rsidRPr="00704407">
        <w:rPr>
          <w:rFonts w:eastAsia="DFKai-SB"/>
          <w:sz w:val="28"/>
          <w:szCs w:val="28"/>
          <w:lang w:val="en-US"/>
        </w:rPr>
        <w:t>月</w:t>
      </w:r>
      <w:r w:rsidR="000A28A5" w:rsidRPr="00704407">
        <w:rPr>
          <w:rFonts w:eastAsia="DFKai-SB"/>
          <w:sz w:val="28"/>
          <w:szCs w:val="28"/>
          <w:lang w:val="en-US" w:eastAsia="zh-CN"/>
        </w:rPr>
        <w:t>27</w:t>
      </w:r>
      <w:r w:rsidR="000A28A5" w:rsidRPr="00704407">
        <w:rPr>
          <w:rFonts w:eastAsia="DFKai-SB"/>
          <w:sz w:val="28"/>
          <w:szCs w:val="28"/>
          <w:lang w:val="en-US"/>
        </w:rPr>
        <w:t>日（星期</w:t>
      </w:r>
      <w:r w:rsidR="000A28A5" w:rsidRPr="00704407">
        <w:rPr>
          <w:rFonts w:eastAsia="DFKai-SB"/>
          <w:sz w:val="28"/>
          <w:szCs w:val="28"/>
          <w:lang w:val="en-US" w:eastAsia="zh-CN"/>
        </w:rPr>
        <w:t>二</w:t>
      </w:r>
      <w:r w:rsidR="000A28A5" w:rsidRPr="00704407">
        <w:rPr>
          <w:rFonts w:eastAsia="DFKai-SB"/>
          <w:sz w:val="28"/>
          <w:szCs w:val="28"/>
          <w:lang w:val="en-US"/>
        </w:rPr>
        <w:t>）</w:t>
      </w:r>
    </w:p>
    <w:p w14:paraId="2E74F9F8" w14:textId="77777777" w:rsidR="000A28A5" w:rsidRPr="00704407" w:rsidRDefault="000A28A5" w:rsidP="000A28A5">
      <w:pPr>
        <w:tabs>
          <w:tab w:val="left" w:pos="1843"/>
        </w:tabs>
        <w:adjustRightInd w:val="0"/>
        <w:snapToGrid w:val="0"/>
        <w:ind w:leftChars="109" w:left="283" w:right="269"/>
        <w:jc w:val="both"/>
        <w:rPr>
          <w:rFonts w:eastAsia="DFKai-SB"/>
          <w:b/>
          <w:sz w:val="28"/>
          <w:szCs w:val="28"/>
          <w:lang w:val="en-US"/>
        </w:rPr>
      </w:pPr>
      <w:r w:rsidRPr="00704407">
        <w:rPr>
          <w:rFonts w:eastAsia="DFKai-SB"/>
          <w:b/>
          <w:sz w:val="28"/>
          <w:szCs w:val="28"/>
          <w:lang w:val="en-US"/>
        </w:rPr>
        <w:t>時</w:t>
      </w:r>
      <w:r w:rsidRPr="00704407">
        <w:rPr>
          <w:rFonts w:eastAsia="DFKai-SB"/>
          <w:b/>
          <w:sz w:val="28"/>
          <w:szCs w:val="28"/>
          <w:lang w:val="en-US"/>
        </w:rPr>
        <w:t xml:space="preserve">     </w:t>
      </w:r>
      <w:r w:rsidRPr="00704407">
        <w:rPr>
          <w:rFonts w:eastAsia="DFKai-SB"/>
          <w:b/>
          <w:sz w:val="28"/>
          <w:szCs w:val="28"/>
          <w:lang w:val="en-US"/>
        </w:rPr>
        <w:t>間：</w:t>
      </w:r>
      <w:r w:rsidRPr="00704407">
        <w:rPr>
          <w:rFonts w:eastAsia="DFKai-SB"/>
          <w:b/>
          <w:sz w:val="28"/>
          <w:szCs w:val="28"/>
          <w:lang w:val="en-US"/>
        </w:rPr>
        <w:tab/>
      </w:r>
      <w:r w:rsidRPr="00704407">
        <w:rPr>
          <w:rFonts w:eastAsia="DFKai-SB"/>
          <w:sz w:val="28"/>
          <w:szCs w:val="28"/>
          <w:lang w:val="en-US"/>
        </w:rPr>
        <w:t>下午</w:t>
      </w:r>
      <w:r w:rsidRPr="00704407">
        <w:rPr>
          <w:rFonts w:eastAsia="DFKai-SB"/>
          <w:sz w:val="28"/>
          <w:szCs w:val="28"/>
          <w:lang w:val="en-US"/>
        </w:rPr>
        <w:t>2</w:t>
      </w:r>
      <w:r w:rsidRPr="00704407">
        <w:rPr>
          <w:rFonts w:eastAsia="DFKai-SB"/>
          <w:sz w:val="28"/>
          <w:szCs w:val="28"/>
          <w:lang w:val="en-US"/>
        </w:rPr>
        <w:t>時</w:t>
      </w:r>
      <w:r w:rsidRPr="00704407">
        <w:rPr>
          <w:rFonts w:eastAsia="DFKai-SB"/>
          <w:sz w:val="28"/>
          <w:szCs w:val="28"/>
          <w:lang w:val="en-US"/>
        </w:rPr>
        <w:t>30</w:t>
      </w:r>
      <w:r w:rsidRPr="00704407">
        <w:rPr>
          <w:rFonts w:eastAsia="DFKai-SB"/>
          <w:sz w:val="28"/>
          <w:szCs w:val="28"/>
          <w:lang w:val="en-US"/>
        </w:rPr>
        <w:t>分至</w:t>
      </w:r>
      <w:r w:rsidRPr="00704407">
        <w:rPr>
          <w:rFonts w:eastAsia="DFKai-SB"/>
          <w:sz w:val="28"/>
          <w:szCs w:val="28"/>
          <w:lang w:val="en-US"/>
        </w:rPr>
        <w:t>5</w:t>
      </w:r>
      <w:r w:rsidRPr="00704407">
        <w:rPr>
          <w:rFonts w:eastAsia="DFKai-SB"/>
          <w:sz w:val="28"/>
          <w:szCs w:val="28"/>
          <w:lang w:val="en-US"/>
        </w:rPr>
        <w:t>時（下午</w:t>
      </w:r>
      <w:r w:rsidRPr="00704407">
        <w:rPr>
          <w:rFonts w:eastAsia="DFKai-SB"/>
          <w:sz w:val="28"/>
          <w:szCs w:val="28"/>
          <w:lang w:val="en-US"/>
        </w:rPr>
        <w:t>2</w:t>
      </w:r>
      <w:r w:rsidRPr="00704407">
        <w:rPr>
          <w:rFonts w:eastAsia="DFKai-SB"/>
          <w:sz w:val="28"/>
          <w:szCs w:val="28"/>
          <w:lang w:val="en-US"/>
        </w:rPr>
        <w:t>時開始簽到）</w:t>
      </w:r>
    </w:p>
    <w:p w14:paraId="58A66C32" w14:textId="77777777" w:rsidR="000A28A5" w:rsidRPr="00704407" w:rsidRDefault="000A28A5" w:rsidP="000A28A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ind w:leftChars="109" w:left="283"/>
        <w:rPr>
          <w:rFonts w:eastAsia="DFKai-SB"/>
          <w:sz w:val="28"/>
          <w:szCs w:val="28"/>
          <w:lang w:val="en-US"/>
        </w:rPr>
      </w:pPr>
      <w:r w:rsidRPr="00704407">
        <w:rPr>
          <w:rFonts w:eastAsia="DFKai-SB"/>
          <w:b/>
          <w:sz w:val="28"/>
          <w:szCs w:val="28"/>
          <w:lang w:val="en-US"/>
        </w:rPr>
        <w:t>地</w:t>
      </w:r>
      <w:r w:rsidRPr="00704407">
        <w:rPr>
          <w:rFonts w:eastAsia="DFKai-SB"/>
          <w:b/>
          <w:sz w:val="28"/>
          <w:szCs w:val="28"/>
          <w:lang w:val="en-US"/>
        </w:rPr>
        <w:t xml:space="preserve">     </w:t>
      </w:r>
      <w:r w:rsidRPr="00704407">
        <w:rPr>
          <w:rFonts w:eastAsia="DFKai-SB"/>
          <w:b/>
          <w:sz w:val="28"/>
          <w:szCs w:val="28"/>
          <w:lang w:val="en-US"/>
        </w:rPr>
        <w:t>點：</w:t>
      </w:r>
      <w:r w:rsidRPr="00704407">
        <w:rPr>
          <w:rFonts w:eastAsia="DFKai-SB"/>
          <w:b/>
          <w:sz w:val="28"/>
          <w:szCs w:val="28"/>
          <w:lang w:val="en-US"/>
        </w:rPr>
        <w:tab/>
      </w:r>
      <w:r w:rsidRPr="00704407">
        <w:rPr>
          <w:rFonts w:eastAsia="DFKai-SB"/>
          <w:sz w:val="28"/>
          <w:szCs w:val="28"/>
          <w:lang w:val="en-US"/>
        </w:rPr>
        <w:t>中天凱旋國際商務會議中心</w:t>
      </w:r>
      <w:r w:rsidRPr="00704407">
        <w:rPr>
          <w:rFonts w:eastAsia="DFKai-SB"/>
          <w:sz w:val="28"/>
          <w:szCs w:val="28"/>
          <w:lang w:val="en-US"/>
        </w:rPr>
        <w:t xml:space="preserve"> 404</w:t>
      </w:r>
      <w:r w:rsidRPr="00704407">
        <w:rPr>
          <w:rFonts w:eastAsia="DFKai-SB"/>
          <w:sz w:val="28"/>
          <w:szCs w:val="28"/>
          <w:lang w:val="en-US"/>
        </w:rPr>
        <w:t>會議室</w:t>
      </w:r>
    </w:p>
    <w:p w14:paraId="0391907C" w14:textId="77777777" w:rsidR="000A28A5" w:rsidRPr="00704407" w:rsidRDefault="000A28A5" w:rsidP="000A28A5">
      <w:pPr>
        <w:widowControl w:val="0"/>
        <w:tabs>
          <w:tab w:val="left" w:pos="-720"/>
          <w:tab w:val="left" w:pos="0"/>
          <w:tab w:val="left" w:pos="720"/>
          <w:tab w:val="left" w:pos="1445"/>
          <w:tab w:val="left" w:pos="1843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ind w:leftChars="109" w:left="283"/>
        <w:rPr>
          <w:rFonts w:eastAsia="DFKai-SB"/>
          <w:sz w:val="28"/>
          <w:szCs w:val="28"/>
          <w:lang w:val="en-US"/>
        </w:rPr>
      </w:pPr>
      <w:r w:rsidRPr="00704407">
        <w:rPr>
          <w:rFonts w:eastAsia="DFKai-SB"/>
          <w:b/>
          <w:sz w:val="28"/>
          <w:szCs w:val="28"/>
          <w:lang w:val="en-US"/>
        </w:rPr>
        <w:t>費</w:t>
      </w:r>
      <w:r w:rsidRPr="00704407">
        <w:rPr>
          <w:rFonts w:eastAsia="DFKai-SB"/>
          <w:b/>
          <w:sz w:val="28"/>
          <w:szCs w:val="28"/>
          <w:lang w:val="en-US"/>
        </w:rPr>
        <w:t xml:space="preserve">     </w:t>
      </w:r>
      <w:r w:rsidRPr="00704407">
        <w:rPr>
          <w:rFonts w:eastAsia="DFKai-SB"/>
          <w:b/>
          <w:sz w:val="28"/>
          <w:szCs w:val="28"/>
          <w:lang w:val="en-US"/>
        </w:rPr>
        <w:t>用：</w:t>
      </w:r>
      <w:r w:rsidRPr="00704407">
        <w:rPr>
          <w:rFonts w:eastAsia="DFKai-SB"/>
          <w:sz w:val="28"/>
          <w:szCs w:val="28"/>
          <w:lang w:val="en-US"/>
        </w:rPr>
        <w:tab/>
      </w:r>
      <w:r w:rsidRPr="00704407">
        <w:rPr>
          <w:rFonts w:eastAsia="DFKai-SB"/>
          <w:sz w:val="28"/>
          <w:szCs w:val="28"/>
          <w:lang w:val="en-US"/>
        </w:rPr>
        <w:t>全免</w:t>
      </w:r>
    </w:p>
    <w:p w14:paraId="0260A21E" w14:textId="77777777" w:rsidR="000A28A5" w:rsidRPr="00EF29A4" w:rsidRDefault="000A28A5" w:rsidP="000A28A5">
      <w:pPr>
        <w:tabs>
          <w:tab w:val="left" w:pos="1843"/>
        </w:tabs>
        <w:adjustRightInd w:val="0"/>
        <w:snapToGrid w:val="0"/>
        <w:ind w:leftChars="109" w:left="283" w:right="149"/>
        <w:jc w:val="both"/>
        <w:rPr>
          <w:rFonts w:eastAsia="DFKai-SB"/>
          <w:sz w:val="28"/>
          <w:szCs w:val="28"/>
          <w:lang w:val="en-US"/>
        </w:rPr>
      </w:pPr>
      <w:r w:rsidRPr="00704407">
        <w:rPr>
          <w:rFonts w:eastAsia="DFKai-SB"/>
          <w:b/>
          <w:sz w:val="28"/>
          <w:szCs w:val="28"/>
          <w:lang w:val="en-US"/>
        </w:rPr>
        <w:t>語</w:t>
      </w:r>
      <w:r w:rsidRPr="00704407">
        <w:rPr>
          <w:rFonts w:eastAsia="DFKai-SB"/>
          <w:b/>
          <w:sz w:val="28"/>
          <w:szCs w:val="28"/>
          <w:lang w:val="en-US"/>
        </w:rPr>
        <w:t xml:space="preserve">     </w:t>
      </w:r>
      <w:r w:rsidRPr="00704407">
        <w:rPr>
          <w:rFonts w:eastAsia="DFKai-SB"/>
          <w:b/>
          <w:sz w:val="28"/>
          <w:szCs w:val="28"/>
          <w:lang w:val="en-US"/>
        </w:rPr>
        <w:t>言：</w:t>
      </w:r>
      <w:r w:rsidRPr="00EF29A4">
        <w:rPr>
          <w:rFonts w:eastAsia="DFKai-SB"/>
          <w:sz w:val="28"/>
          <w:szCs w:val="28"/>
          <w:lang w:val="en-US"/>
        </w:rPr>
        <w:tab/>
      </w:r>
      <w:r w:rsidRPr="00EF29A4">
        <w:rPr>
          <w:rFonts w:eastAsia="DFKai-SB"/>
          <w:sz w:val="28"/>
          <w:szCs w:val="28"/>
          <w:lang w:val="en-US"/>
        </w:rPr>
        <w:t>普通話</w:t>
      </w:r>
      <w:r w:rsidRPr="00EF29A4">
        <w:rPr>
          <w:rFonts w:eastAsia="DFKai-SB"/>
          <w:sz w:val="28"/>
          <w:szCs w:val="28"/>
          <w:lang w:val="en-US"/>
        </w:rPr>
        <w:t xml:space="preserve"> </w:t>
      </w:r>
      <w:r w:rsidRPr="00EF29A4">
        <w:rPr>
          <w:rFonts w:eastAsia="DFKai-SB"/>
          <w:sz w:val="28"/>
          <w:szCs w:val="28"/>
          <w:lang w:val="en-US"/>
        </w:rPr>
        <w:t>及粵語</w:t>
      </w:r>
    </w:p>
    <w:p w14:paraId="50380DCC" w14:textId="77777777" w:rsidR="000A28A5" w:rsidRPr="00EF29A4" w:rsidRDefault="00EF29A4" w:rsidP="00B032C4">
      <w:pPr>
        <w:tabs>
          <w:tab w:val="left" w:pos="2268"/>
        </w:tabs>
        <w:adjustRightInd w:val="0"/>
        <w:snapToGrid w:val="0"/>
        <w:ind w:right="149"/>
        <w:jc w:val="both"/>
        <w:rPr>
          <w:rFonts w:eastAsia="DFKai-SB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 xml:space="preserve">    </w:t>
      </w:r>
      <w:r w:rsidRPr="00EF29A4">
        <w:rPr>
          <w:rFonts w:eastAsia="DFKai-SB"/>
          <w:b/>
          <w:sz w:val="28"/>
          <w:szCs w:val="28"/>
          <w:lang w:val="en-US"/>
        </w:rPr>
        <w:t>流</w:t>
      </w:r>
      <w:r w:rsidRPr="00EF29A4">
        <w:rPr>
          <w:rFonts w:eastAsia="DFKai-SB"/>
          <w:b/>
          <w:sz w:val="28"/>
          <w:szCs w:val="28"/>
          <w:lang w:val="en-US"/>
        </w:rPr>
        <w:t xml:space="preserve">     </w:t>
      </w:r>
      <w:r w:rsidRPr="00EF29A4">
        <w:rPr>
          <w:rFonts w:eastAsia="DFKai-SB"/>
          <w:b/>
          <w:sz w:val="28"/>
          <w:szCs w:val="28"/>
          <w:lang w:val="en-US"/>
        </w:rPr>
        <w:t>程</w:t>
      </w:r>
      <w:r w:rsidRPr="00EF29A4">
        <w:rPr>
          <w:rFonts w:eastAsia="DFKai-SB"/>
          <w:sz w:val="28"/>
          <w:szCs w:val="28"/>
          <w:lang w:val="en-US"/>
        </w:rPr>
        <w:t>：</w:t>
      </w:r>
    </w:p>
    <w:p w14:paraId="11762E18" w14:textId="77777777" w:rsidR="00B032C4" w:rsidRDefault="00EF29A4" w:rsidP="00C86043">
      <w:pPr>
        <w:ind w:leftChars="109" w:left="283"/>
        <w:rPr>
          <w:rFonts w:eastAsia="宋体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>2:30 - 2:</w:t>
      </w:r>
      <w:r w:rsidR="00965137">
        <w:rPr>
          <w:rFonts w:eastAsia="DFKai-SB"/>
          <w:sz w:val="28"/>
          <w:szCs w:val="28"/>
          <w:lang w:val="en-US"/>
        </w:rPr>
        <w:t>35</w:t>
      </w:r>
      <w:r w:rsidR="00965137">
        <w:rPr>
          <w:rFonts w:eastAsia="宋体" w:hint="eastAsia"/>
          <w:sz w:val="28"/>
          <w:szCs w:val="28"/>
          <w:lang w:val="en-US"/>
        </w:rPr>
        <w:t xml:space="preserve">    </w:t>
      </w:r>
      <w:r w:rsidRPr="00EF29A4">
        <w:rPr>
          <w:rFonts w:eastAsia="DFKai-SB"/>
          <w:sz w:val="28"/>
          <w:szCs w:val="28"/>
          <w:lang w:val="en-US"/>
        </w:rPr>
        <w:t>香港特區政府駐粵經濟貿易辦事處</w:t>
      </w:r>
      <w:r w:rsidRPr="00EF29A4">
        <w:rPr>
          <w:rFonts w:eastAsia="DFKai-SB"/>
          <w:sz w:val="28"/>
          <w:szCs w:val="28"/>
          <w:lang w:val="en-US"/>
        </w:rPr>
        <w:t xml:space="preserve"> </w:t>
      </w:r>
      <w:r w:rsidRPr="00EF29A4">
        <w:rPr>
          <w:rFonts w:eastAsia="DFKai-SB"/>
          <w:sz w:val="28"/>
          <w:szCs w:val="28"/>
          <w:lang w:val="en-US"/>
        </w:rPr>
        <w:t>鄧家禧主任致辭</w:t>
      </w:r>
    </w:p>
    <w:p w14:paraId="7DD3172C" w14:textId="77777777" w:rsidR="004923D8" w:rsidRPr="004923D8" w:rsidRDefault="004923D8" w:rsidP="00C86043">
      <w:pPr>
        <w:ind w:leftChars="109" w:left="283"/>
        <w:rPr>
          <w:rFonts w:eastAsia="宋体"/>
          <w:sz w:val="28"/>
          <w:szCs w:val="28"/>
          <w:lang w:val="en-US"/>
        </w:rPr>
      </w:pPr>
    </w:p>
    <w:p w14:paraId="262CE5A0" w14:textId="77777777" w:rsidR="00B032C4" w:rsidRDefault="00EF29A4" w:rsidP="00C86043">
      <w:pPr>
        <w:tabs>
          <w:tab w:val="left" w:pos="2268"/>
        </w:tabs>
        <w:adjustRightInd w:val="0"/>
        <w:snapToGrid w:val="0"/>
        <w:ind w:leftChars="109" w:left="283" w:right="149"/>
        <w:jc w:val="both"/>
        <w:rPr>
          <w:rFonts w:eastAsia="宋体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 xml:space="preserve">2:35 - 2:40    </w:t>
      </w:r>
      <w:r w:rsidRPr="00EF29A4">
        <w:rPr>
          <w:rFonts w:eastAsia="DFKai-SB"/>
          <w:sz w:val="28"/>
          <w:szCs w:val="28"/>
          <w:lang w:val="en-US"/>
        </w:rPr>
        <w:t>中國（廣東）自由貿易試驗區工作辦公室</w:t>
      </w:r>
      <w:r w:rsidRPr="00EF29A4">
        <w:rPr>
          <w:rFonts w:eastAsia="DFKai-SB"/>
          <w:sz w:val="28"/>
          <w:szCs w:val="28"/>
          <w:lang w:val="en-US"/>
        </w:rPr>
        <w:t xml:space="preserve"> </w:t>
      </w:r>
      <w:r w:rsidRPr="00EF29A4">
        <w:rPr>
          <w:rFonts w:eastAsia="DFKai-SB"/>
          <w:sz w:val="28"/>
          <w:szCs w:val="28"/>
          <w:lang w:val="en-US"/>
        </w:rPr>
        <w:t>曹達華主任致辭</w:t>
      </w:r>
    </w:p>
    <w:p w14:paraId="237201AB" w14:textId="77777777" w:rsidR="004923D8" w:rsidRPr="004923D8" w:rsidRDefault="004923D8" w:rsidP="00C86043">
      <w:pPr>
        <w:tabs>
          <w:tab w:val="left" w:pos="2268"/>
        </w:tabs>
        <w:adjustRightInd w:val="0"/>
        <w:snapToGrid w:val="0"/>
        <w:ind w:leftChars="109" w:left="283" w:right="149"/>
        <w:jc w:val="both"/>
        <w:rPr>
          <w:rFonts w:eastAsia="宋体"/>
          <w:sz w:val="28"/>
          <w:szCs w:val="28"/>
          <w:lang w:val="en-US"/>
        </w:rPr>
      </w:pPr>
    </w:p>
    <w:p w14:paraId="67B6CF17" w14:textId="77777777" w:rsidR="00B032C4" w:rsidRDefault="00EF29A4" w:rsidP="00C86043">
      <w:pPr>
        <w:tabs>
          <w:tab w:val="left" w:pos="2268"/>
        </w:tabs>
        <w:adjustRightInd w:val="0"/>
        <w:snapToGrid w:val="0"/>
        <w:ind w:leftChars="109" w:left="283" w:right="149"/>
        <w:jc w:val="both"/>
        <w:rPr>
          <w:rFonts w:eastAsia="宋体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 xml:space="preserve">2:40 - 3:10    </w:t>
      </w:r>
      <w:r w:rsidRPr="00EF29A4">
        <w:rPr>
          <w:rFonts w:eastAsia="DFKai-SB"/>
          <w:sz w:val="28"/>
          <w:szCs w:val="28"/>
          <w:lang w:val="en-US"/>
        </w:rPr>
        <w:t>內容</w:t>
      </w:r>
      <w:r w:rsidRPr="00EF29A4">
        <w:rPr>
          <w:rFonts w:eastAsia="DFKai-SB"/>
          <w:sz w:val="28"/>
          <w:szCs w:val="28"/>
          <w:lang w:val="en-US"/>
        </w:rPr>
        <w:t>(</w:t>
      </w:r>
      <w:proofErr w:type="gramStart"/>
      <w:r w:rsidRPr="00EF29A4">
        <w:rPr>
          <w:rFonts w:eastAsia="DFKai-SB"/>
          <w:sz w:val="28"/>
          <w:szCs w:val="28"/>
          <w:lang w:val="en-US"/>
        </w:rPr>
        <w:t>一</w:t>
      </w:r>
      <w:proofErr w:type="gramEnd"/>
      <w:r w:rsidRPr="00EF29A4">
        <w:rPr>
          <w:rFonts w:eastAsia="DFKai-SB"/>
          <w:sz w:val="28"/>
          <w:szCs w:val="28"/>
          <w:lang w:val="en-US"/>
        </w:rPr>
        <w:t>)</w:t>
      </w:r>
      <w:r w:rsidRPr="00EF29A4">
        <w:rPr>
          <w:rFonts w:eastAsia="DFKai-SB"/>
          <w:sz w:val="28"/>
          <w:szCs w:val="28"/>
          <w:lang w:val="en-US"/>
        </w:rPr>
        <w:t>：廣東自貿試驗區最新政策</w:t>
      </w:r>
    </w:p>
    <w:p w14:paraId="6B339A9E" w14:textId="77777777" w:rsidR="00EF29A4" w:rsidRPr="00EF29A4" w:rsidRDefault="00EF29A4" w:rsidP="00C86043">
      <w:pPr>
        <w:tabs>
          <w:tab w:val="left" w:pos="2268"/>
        </w:tabs>
        <w:adjustRightInd w:val="0"/>
        <w:snapToGrid w:val="0"/>
        <w:ind w:leftChars="109" w:left="283" w:right="149" w:firstLineChars="557" w:firstLine="1560"/>
        <w:jc w:val="both"/>
        <w:rPr>
          <w:rFonts w:eastAsia="DFKai-SB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>主講嘉賓：中國（廣東）自由貿易試驗區工作辦公室</w:t>
      </w:r>
    </w:p>
    <w:p w14:paraId="35BF8381" w14:textId="77777777" w:rsidR="00B032C4" w:rsidRDefault="00EF29A4" w:rsidP="00C86043">
      <w:pPr>
        <w:tabs>
          <w:tab w:val="left" w:pos="2268"/>
        </w:tabs>
        <w:adjustRightInd w:val="0"/>
        <w:snapToGrid w:val="0"/>
        <w:ind w:leftChars="109" w:left="283" w:right="149" w:firstLineChars="1107" w:firstLine="3100"/>
        <w:jc w:val="both"/>
        <w:rPr>
          <w:rFonts w:eastAsia="宋体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>政策法規處</w:t>
      </w:r>
      <w:r w:rsidR="004923D8">
        <w:rPr>
          <w:rFonts w:eastAsia="宋体" w:hint="eastAsia"/>
          <w:sz w:val="28"/>
          <w:szCs w:val="28"/>
          <w:lang w:val="en-US"/>
        </w:rPr>
        <w:t xml:space="preserve">  </w:t>
      </w:r>
      <w:r w:rsidRPr="00EF29A4">
        <w:rPr>
          <w:rFonts w:eastAsia="DFKai-SB"/>
          <w:sz w:val="28"/>
          <w:szCs w:val="28"/>
          <w:lang w:val="en-US"/>
        </w:rPr>
        <w:t>王</w:t>
      </w:r>
      <w:proofErr w:type="gramStart"/>
      <w:r w:rsidRPr="00EF29A4">
        <w:rPr>
          <w:rFonts w:eastAsia="DFKai-SB"/>
          <w:sz w:val="28"/>
          <w:szCs w:val="28"/>
          <w:lang w:val="en-US"/>
        </w:rPr>
        <w:t>濛</w:t>
      </w:r>
      <w:proofErr w:type="gramEnd"/>
      <w:r w:rsidRPr="00EF29A4">
        <w:rPr>
          <w:rFonts w:eastAsia="DFKai-SB"/>
          <w:sz w:val="28"/>
          <w:szCs w:val="28"/>
          <w:lang w:val="en-US"/>
        </w:rPr>
        <w:t>處長</w:t>
      </w:r>
    </w:p>
    <w:p w14:paraId="0F24B91E" w14:textId="77777777" w:rsidR="004923D8" w:rsidRPr="004923D8" w:rsidRDefault="004923D8" w:rsidP="00C86043">
      <w:pPr>
        <w:tabs>
          <w:tab w:val="left" w:pos="2268"/>
        </w:tabs>
        <w:adjustRightInd w:val="0"/>
        <w:snapToGrid w:val="0"/>
        <w:ind w:leftChars="109" w:left="283" w:right="149" w:firstLineChars="1107" w:firstLine="3100"/>
        <w:jc w:val="both"/>
        <w:rPr>
          <w:rFonts w:eastAsia="宋体"/>
          <w:sz w:val="28"/>
          <w:szCs w:val="28"/>
          <w:lang w:val="en-US"/>
        </w:rPr>
      </w:pPr>
    </w:p>
    <w:p w14:paraId="0EDE71CB" w14:textId="77777777" w:rsidR="00EF29A4" w:rsidRPr="00EF29A4" w:rsidRDefault="00EF29A4" w:rsidP="00C86043">
      <w:pPr>
        <w:tabs>
          <w:tab w:val="left" w:pos="2268"/>
        </w:tabs>
        <w:adjustRightInd w:val="0"/>
        <w:snapToGrid w:val="0"/>
        <w:ind w:leftChars="109" w:left="283" w:right="149"/>
        <w:jc w:val="both"/>
        <w:rPr>
          <w:rFonts w:eastAsia="DFKai-SB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 xml:space="preserve">3:10 - 3:50   </w:t>
      </w:r>
      <w:r>
        <w:rPr>
          <w:rFonts w:eastAsia="宋体" w:hint="eastAsia"/>
          <w:sz w:val="28"/>
          <w:szCs w:val="28"/>
          <w:lang w:val="en-US"/>
        </w:rPr>
        <w:t xml:space="preserve"> </w:t>
      </w:r>
      <w:r w:rsidRPr="00EF29A4">
        <w:rPr>
          <w:rFonts w:eastAsia="DFKai-SB"/>
          <w:sz w:val="28"/>
          <w:szCs w:val="28"/>
          <w:lang w:val="en-US"/>
        </w:rPr>
        <w:t>內容</w:t>
      </w:r>
      <w:r w:rsidRPr="00EF29A4">
        <w:rPr>
          <w:rFonts w:eastAsia="DFKai-SB"/>
          <w:sz w:val="28"/>
          <w:szCs w:val="28"/>
          <w:lang w:val="en-US"/>
        </w:rPr>
        <w:t>(</w:t>
      </w:r>
      <w:r w:rsidRPr="00EF29A4">
        <w:rPr>
          <w:rFonts w:eastAsia="DFKai-SB"/>
          <w:sz w:val="28"/>
          <w:szCs w:val="28"/>
          <w:lang w:val="en-US"/>
        </w:rPr>
        <w:t>二</w:t>
      </w:r>
      <w:r w:rsidRPr="00EF29A4">
        <w:rPr>
          <w:rFonts w:eastAsia="DFKai-SB"/>
          <w:sz w:val="28"/>
          <w:szCs w:val="28"/>
          <w:lang w:val="en-US"/>
        </w:rPr>
        <w:t>)</w:t>
      </w:r>
      <w:r w:rsidRPr="00EF29A4">
        <w:rPr>
          <w:rFonts w:eastAsia="DFKai-SB"/>
          <w:sz w:val="28"/>
          <w:szCs w:val="28"/>
          <w:lang w:val="en-US"/>
        </w:rPr>
        <w:t>：金融支持廣東自貿試驗區的相關政策</w:t>
      </w:r>
    </w:p>
    <w:p w14:paraId="06C02D93" w14:textId="77777777" w:rsidR="00EF29A4" w:rsidRPr="00EF29A4" w:rsidRDefault="00EF29A4" w:rsidP="00C86043">
      <w:pPr>
        <w:tabs>
          <w:tab w:val="left" w:pos="2268"/>
        </w:tabs>
        <w:adjustRightInd w:val="0"/>
        <w:snapToGrid w:val="0"/>
        <w:ind w:leftChars="109" w:left="283" w:right="149" w:firstLineChars="557" w:firstLine="1560"/>
        <w:jc w:val="both"/>
        <w:rPr>
          <w:rFonts w:eastAsia="DFKai-SB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>主講嘉賓：中國人民銀行廣州分行</w:t>
      </w:r>
      <w:r w:rsidR="004923D8">
        <w:rPr>
          <w:rFonts w:eastAsia="宋体" w:hint="eastAsia"/>
          <w:sz w:val="28"/>
          <w:szCs w:val="28"/>
          <w:lang w:val="en-US"/>
        </w:rPr>
        <w:t xml:space="preserve"> </w:t>
      </w:r>
      <w:r w:rsidRPr="00EF29A4">
        <w:rPr>
          <w:rFonts w:eastAsia="DFKai-SB"/>
          <w:sz w:val="28"/>
          <w:szCs w:val="28"/>
          <w:lang w:val="en-US"/>
        </w:rPr>
        <w:t>資本</w:t>
      </w:r>
      <w:r w:rsidR="0001325F" w:rsidRPr="0001325F">
        <w:rPr>
          <w:rFonts w:eastAsia="DFKai-SB" w:hint="eastAsia"/>
          <w:sz w:val="28"/>
          <w:szCs w:val="28"/>
          <w:lang w:val="en-US"/>
        </w:rPr>
        <w:t>項目</w:t>
      </w:r>
      <w:r w:rsidRPr="00EF29A4">
        <w:rPr>
          <w:rFonts w:eastAsia="DFKai-SB"/>
          <w:sz w:val="28"/>
          <w:szCs w:val="28"/>
          <w:lang w:val="en-US"/>
        </w:rPr>
        <w:t>管理處</w:t>
      </w:r>
      <w:r w:rsidRPr="00EF29A4">
        <w:rPr>
          <w:rFonts w:eastAsia="DFKai-SB"/>
          <w:sz w:val="28"/>
          <w:szCs w:val="28"/>
          <w:lang w:val="en-US"/>
        </w:rPr>
        <w:t xml:space="preserve"> </w:t>
      </w:r>
      <w:r w:rsidRPr="00EF29A4">
        <w:rPr>
          <w:rFonts w:eastAsia="DFKai-SB"/>
          <w:sz w:val="28"/>
          <w:szCs w:val="28"/>
          <w:lang w:val="en-US"/>
        </w:rPr>
        <w:t>卓銘處長</w:t>
      </w:r>
    </w:p>
    <w:p w14:paraId="15A1160E" w14:textId="77777777" w:rsidR="00EF29A4" w:rsidRDefault="00EF29A4" w:rsidP="00C86043">
      <w:pPr>
        <w:tabs>
          <w:tab w:val="left" w:pos="2268"/>
        </w:tabs>
        <w:adjustRightInd w:val="0"/>
        <w:snapToGrid w:val="0"/>
        <w:ind w:leftChars="109" w:left="283" w:right="149" w:firstLineChars="557" w:firstLine="1560"/>
        <w:jc w:val="both"/>
        <w:rPr>
          <w:rFonts w:eastAsia="宋体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ab/>
      </w:r>
      <w:r w:rsidRPr="00EF29A4">
        <w:rPr>
          <w:rFonts w:eastAsia="DFKai-SB"/>
          <w:sz w:val="28"/>
          <w:szCs w:val="28"/>
          <w:lang w:val="en-US"/>
        </w:rPr>
        <w:tab/>
        <w:t xml:space="preserve">  </w:t>
      </w:r>
      <w:r w:rsidR="00863FA8" w:rsidRPr="0001325F">
        <w:rPr>
          <w:rFonts w:eastAsia="DFKai-SB" w:hint="eastAsia"/>
          <w:sz w:val="28"/>
          <w:szCs w:val="28"/>
          <w:lang w:val="en-US"/>
        </w:rPr>
        <w:t xml:space="preserve">    </w:t>
      </w:r>
      <w:r w:rsidRPr="00EF29A4">
        <w:rPr>
          <w:rFonts w:eastAsia="DFKai-SB"/>
          <w:sz w:val="28"/>
          <w:szCs w:val="28"/>
          <w:lang w:val="en-US"/>
        </w:rPr>
        <w:t>中國人民銀行廣州分行</w:t>
      </w:r>
      <w:r w:rsidRPr="00EF29A4">
        <w:rPr>
          <w:rFonts w:eastAsia="DFKai-SB"/>
          <w:sz w:val="28"/>
          <w:szCs w:val="28"/>
          <w:lang w:val="en-US"/>
        </w:rPr>
        <w:t xml:space="preserve"> </w:t>
      </w:r>
      <w:proofErr w:type="gramStart"/>
      <w:r w:rsidRPr="00EF29A4">
        <w:rPr>
          <w:rFonts w:eastAsia="DFKai-SB"/>
          <w:sz w:val="28"/>
          <w:szCs w:val="28"/>
          <w:lang w:val="en-US"/>
        </w:rPr>
        <w:t>跨境辦</w:t>
      </w:r>
      <w:proofErr w:type="gramEnd"/>
      <w:r w:rsidRPr="00EF29A4">
        <w:rPr>
          <w:rFonts w:eastAsia="DFKai-SB"/>
          <w:sz w:val="28"/>
          <w:szCs w:val="28"/>
          <w:lang w:val="en-US"/>
        </w:rPr>
        <w:t xml:space="preserve">  </w:t>
      </w:r>
      <w:r w:rsidRPr="00EF29A4">
        <w:rPr>
          <w:rFonts w:eastAsia="DFKai-SB"/>
          <w:sz w:val="28"/>
          <w:szCs w:val="28"/>
          <w:lang w:val="en-US"/>
        </w:rPr>
        <w:t>陳威主任</w:t>
      </w:r>
    </w:p>
    <w:p w14:paraId="5FD7CCA8" w14:textId="77777777" w:rsidR="004923D8" w:rsidRPr="004923D8" w:rsidRDefault="004923D8" w:rsidP="00C86043">
      <w:pPr>
        <w:tabs>
          <w:tab w:val="left" w:pos="2268"/>
        </w:tabs>
        <w:adjustRightInd w:val="0"/>
        <w:snapToGrid w:val="0"/>
        <w:ind w:leftChars="109" w:left="283" w:right="149" w:firstLineChars="557" w:firstLine="1560"/>
        <w:jc w:val="both"/>
        <w:rPr>
          <w:rFonts w:eastAsia="宋体"/>
          <w:sz w:val="28"/>
          <w:szCs w:val="28"/>
          <w:lang w:val="en-US"/>
        </w:rPr>
      </w:pPr>
    </w:p>
    <w:p w14:paraId="74D3445C" w14:textId="77777777" w:rsidR="00EF29A4" w:rsidRPr="00EF29A4" w:rsidRDefault="00EF29A4" w:rsidP="00C86043">
      <w:pPr>
        <w:tabs>
          <w:tab w:val="left" w:pos="2268"/>
        </w:tabs>
        <w:adjustRightInd w:val="0"/>
        <w:snapToGrid w:val="0"/>
        <w:ind w:leftChars="109" w:left="3117" w:right="149" w:hangingChars="1012" w:hanging="2834"/>
        <w:jc w:val="both"/>
        <w:rPr>
          <w:rFonts w:eastAsia="DFKai-SB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>3:50 - 4:20</w:t>
      </w:r>
      <w:r>
        <w:rPr>
          <w:rFonts w:eastAsia="宋体" w:hint="eastAsia"/>
          <w:sz w:val="28"/>
          <w:szCs w:val="28"/>
          <w:lang w:val="en-US"/>
        </w:rPr>
        <w:t xml:space="preserve">  </w:t>
      </w:r>
      <w:r w:rsidRPr="00EF29A4">
        <w:rPr>
          <w:rFonts w:eastAsia="DFKai-SB"/>
          <w:sz w:val="28"/>
          <w:szCs w:val="28"/>
          <w:lang w:val="en-US"/>
        </w:rPr>
        <w:t>內容</w:t>
      </w:r>
      <w:r w:rsidRPr="00EF29A4">
        <w:rPr>
          <w:rFonts w:eastAsia="DFKai-SB"/>
          <w:sz w:val="28"/>
          <w:szCs w:val="28"/>
          <w:lang w:val="en-US"/>
        </w:rPr>
        <w:t>(</w:t>
      </w:r>
      <w:r w:rsidRPr="00EF29A4">
        <w:rPr>
          <w:rFonts w:eastAsia="DFKai-SB"/>
          <w:sz w:val="28"/>
          <w:szCs w:val="28"/>
          <w:lang w:val="en-US"/>
        </w:rPr>
        <w:t>三</w:t>
      </w:r>
      <w:r w:rsidRPr="00EF29A4">
        <w:rPr>
          <w:rFonts w:eastAsia="DFKai-SB"/>
          <w:sz w:val="28"/>
          <w:szCs w:val="28"/>
          <w:lang w:val="en-US"/>
        </w:rPr>
        <w:t>)</w:t>
      </w:r>
      <w:r w:rsidRPr="00EF29A4">
        <w:rPr>
          <w:rFonts w:eastAsia="DFKai-SB"/>
          <w:sz w:val="28"/>
          <w:szCs w:val="28"/>
          <w:lang w:val="en-US"/>
        </w:rPr>
        <w:t>：支持廣東自貿試驗區建設和創新驅動發展的</w:t>
      </w:r>
      <w:r w:rsidRPr="00EF29A4">
        <w:rPr>
          <w:rFonts w:eastAsia="DFKai-SB"/>
          <w:sz w:val="28"/>
          <w:szCs w:val="28"/>
          <w:lang w:val="en-US"/>
        </w:rPr>
        <w:t>16</w:t>
      </w:r>
      <w:r w:rsidRPr="00EF29A4">
        <w:rPr>
          <w:rFonts w:eastAsia="DFKai-SB"/>
          <w:sz w:val="28"/>
          <w:szCs w:val="28"/>
          <w:lang w:val="en-US"/>
        </w:rPr>
        <w:t>項出入境政策措施</w:t>
      </w:r>
    </w:p>
    <w:p w14:paraId="67F27CDF" w14:textId="77777777" w:rsidR="00EF29A4" w:rsidRDefault="00EF29A4" w:rsidP="00C86043">
      <w:pPr>
        <w:tabs>
          <w:tab w:val="left" w:pos="2268"/>
        </w:tabs>
        <w:adjustRightInd w:val="0"/>
        <w:snapToGrid w:val="0"/>
        <w:ind w:leftChars="109" w:left="283" w:right="149" w:firstLineChars="557" w:firstLine="1560"/>
        <w:jc w:val="both"/>
        <w:rPr>
          <w:rFonts w:eastAsia="宋体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>主講嘉賓：廣東省公安廳出入境管理局</w:t>
      </w:r>
      <w:r w:rsidRPr="00EF29A4">
        <w:rPr>
          <w:rFonts w:eastAsia="DFKai-SB"/>
          <w:sz w:val="28"/>
          <w:szCs w:val="28"/>
          <w:lang w:val="en-US"/>
        </w:rPr>
        <w:t xml:space="preserve">  </w:t>
      </w:r>
      <w:r w:rsidRPr="00EF29A4">
        <w:rPr>
          <w:rFonts w:eastAsia="DFKai-SB"/>
          <w:sz w:val="28"/>
          <w:szCs w:val="28"/>
          <w:lang w:val="en-US"/>
        </w:rPr>
        <w:t>胡善斌副局長</w:t>
      </w:r>
    </w:p>
    <w:p w14:paraId="5CAD762A" w14:textId="77777777" w:rsidR="004923D8" w:rsidRPr="004923D8" w:rsidRDefault="004923D8" w:rsidP="00C86043">
      <w:pPr>
        <w:tabs>
          <w:tab w:val="left" w:pos="2268"/>
        </w:tabs>
        <w:adjustRightInd w:val="0"/>
        <w:snapToGrid w:val="0"/>
        <w:ind w:leftChars="109" w:left="283" w:right="149" w:firstLineChars="557" w:firstLine="1560"/>
        <w:jc w:val="both"/>
        <w:rPr>
          <w:rFonts w:eastAsia="宋体"/>
          <w:sz w:val="28"/>
          <w:szCs w:val="28"/>
          <w:lang w:val="en-US"/>
        </w:rPr>
      </w:pPr>
    </w:p>
    <w:p w14:paraId="059B0C77" w14:textId="77777777" w:rsidR="00EF29A4" w:rsidRPr="00EF29A4" w:rsidRDefault="00EF29A4" w:rsidP="00C86043">
      <w:pPr>
        <w:tabs>
          <w:tab w:val="left" w:pos="2268"/>
        </w:tabs>
        <w:adjustRightInd w:val="0"/>
        <w:snapToGrid w:val="0"/>
        <w:ind w:leftChars="109" w:left="283" w:right="149"/>
        <w:jc w:val="both"/>
        <w:rPr>
          <w:rFonts w:eastAsia="DFKai-SB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 xml:space="preserve">4:20 </w:t>
      </w:r>
      <w:proofErr w:type="gramStart"/>
      <w:r w:rsidRPr="00EF29A4">
        <w:rPr>
          <w:rFonts w:eastAsia="DFKai-SB"/>
          <w:sz w:val="28"/>
          <w:szCs w:val="28"/>
          <w:lang w:val="en-US"/>
        </w:rPr>
        <w:t>–</w:t>
      </w:r>
      <w:proofErr w:type="gramEnd"/>
      <w:r w:rsidRPr="00EF29A4">
        <w:rPr>
          <w:rFonts w:eastAsia="DFKai-SB"/>
          <w:sz w:val="28"/>
          <w:szCs w:val="28"/>
          <w:lang w:val="en-US"/>
        </w:rPr>
        <w:t xml:space="preserve"> 5:00</w:t>
      </w:r>
      <w:r>
        <w:rPr>
          <w:rFonts w:eastAsia="宋体" w:hint="eastAsia"/>
          <w:sz w:val="28"/>
          <w:szCs w:val="28"/>
          <w:lang w:val="en-US"/>
        </w:rPr>
        <w:t xml:space="preserve">    </w:t>
      </w:r>
      <w:r w:rsidRPr="00EF29A4">
        <w:rPr>
          <w:rFonts w:eastAsia="DFKai-SB"/>
          <w:sz w:val="28"/>
          <w:szCs w:val="28"/>
          <w:lang w:val="en-US"/>
        </w:rPr>
        <w:t>內容</w:t>
      </w:r>
      <w:r w:rsidRPr="00EF29A4">
        <w:rPr>
          <w:rFonts w:eastAsia="DFKai-SB"/>
          <w:sz w:val="28"/>
          <w:szCs w:val="28"/>
          <w:lang w:val="en-US"/>
        </w:rPr>
        <w:t>(</w:t>
      </w:r>
      <w:r w:rsidRPr="00EF29A4">
        <w:rPr>
          <w:rFonts w:eastAsia="DFKai-SB"/>
          <w:sz w:val="28"/>
          <w:szCs w:val="28"/>
          <w:lang w:val="en-US"/>
        </w:rPr>
        <w:t>四</w:t>
      </w:r>
      <w:r w:rsidRPr="00EF29A4">
        <w:rPr>
          <w:rFonts w:eastAsia="DFKai-SB"/>
          <w:sz w:val="28"/>
          <w:szCs w:val="28"/>
          <w:lang w:val="en-US"/>
        </w:rPr>
        <w:t>)</w:t>
      </w:r>
      <w:r w:rsidRPr="00EF29A4">
        <w:rPr>
          <w:rFonts w:eastAsia="DFKai-SB"/>
          <w:sz w:val="28"/>
          <w:szCs w:val="28"/>
          <w:lang w:val="en-US"/>
        </w:rPr>
        <w:t>：互動交流環節</w:t>
      </w:r>
      <w:r w:rsidRPr="00EF29A4">
        <w:rPr>
          <w:rFonts w:eastAsia="DFKai-SB"/>
          <w:sz w:val="28"/>
          <w:szCs w:val="28"/>
          <w:lang w:val="en-US"/>
        </w:rPr>
        <w:t xml:space="preserve"> </w:t>
      </w:r>
    </w:p>
    <w:p w14:paraId="2839F797" w14:textId="77777777" w:rsidR="00EF29A4" w:rsidRPr="00EF29A4" w:rsidRDefault="00EF29A4" w:rsidP="00C86043">
      <w:pPr>
        <w:tabs>
          <w:tab w:val="left" w:pos="2268"/>
        </w:tabs>
        <w:adjustRightInd w:val="0"/>
        <w:snapToGrid w:val="0"/>
        <w:ind w:leftChars="109" w:left="283" w:right="149" w:firstLineChars="557" w:firstLine="1560"/>
        <w:jc w:val="both"/>
        <w:rPr>
          <w:rFonts w:eastAsia="DFKai-SB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>演講嘉賓：前海管理局</w:t>
      </w:r>
      <w:r w:rsidRPr="00EF29A4">
        <w:rPr>
          <w:rFonts w:eastAsia="DFKai-SB"/>
          <w:sz w:val="28"/>
          <w:szCs w:val="28"/>
          <w:lang w:val="en-US"/>
        </w:rPr>
        <w:t xml:space="preserve"> </w:t>
      </w:r>
      <w:r w:rsidRPr="00EF29A4">
        <w:rPr>
          <w:rFonts w:eastAsia="DFKai-SB"/>
          <w:sz w:val="28"/>
          <w:szCs w:val="28"/>
          <w:lang w:val="en-US"/>
        </w:rPr>
        <w:t>王錦俠副局長</w:t>
      </w:r>
    </w:p>
    <w:p w14:paraId="52DC24D6" w14:textId="77777777" w:rsidR="00EF29A4" w:rsidRPr="00EF29A4" w:rsidRDefault="00EF29A4" w:rsidP="00C86043">
      <w:pPr>
        <w:tabs>
          <w:tab w:val="left" w:pos="2268"/>
        </w:tabs>
        <w:adjustRightInd w:val="0"/>
        <w:snapToGrid w:val="0"/>
        <w:ind w:leftChars="109" w:left="283" w:right="149"/>
        <w:jc w:val="both"/>
        <w:rPr>
          <w:rFonts w:eastAsia="DFKai-SB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></w:t>
      </w:r>
      <w:r w:rsidRPr="00EF29A4">
        <w:rPr>
          <w:rFonts w:eastAsia="DFKai-SB"/>
          <w:sz w:val="28"/>
          <w:szCs w:val="28"/>
          <w:lang w:val="en-US"/>
        </w:rPr>
        <w:tab/>
      </w:r>
      <w:r>
        <w:rPr>
          <w:rFonts w:eastAsia="宋体" w:hint="eastAsia"/>
          <w:sz w:val="28"/>
          <w:szCs w:val="28"/>
          <w:lang w:val="en-US"/>
        </w:rPr>
        <w:tab/>
        <w:t xml:space="preserve">  </w:t>
      </w:r>
      <w:r w:rsidR="00936C91">
        <w:rPr>
          <w:rFonts w:eastAsia="宋体" w:hint="eastAsia"/>
          <w:sz w:val="28"/>
          <w:szCs w:val="28"/>
          <w:lang w:val="en-US"/>
        </w:rPr>
        <w:t xml:space="preserve">    </w:t>
      </w:r>
      <w:proofErr w:type="gramStart"/>
      <w:r w:rsidRPr="00EF29A4">
        <w:rPr>
          <w:rFonts w:eastAsia="DFKai-SB"/>
          <w:sz w:val="28"/>
          <w:szCs w:val="28"/>
          <w:lang w:val="en-US"/>
        </w:rPr>
        <w:t>橫琴新</w:t>
      </w:r>
      <w:proofErr w:type="gramEnd"/>
      <w:r w:rsidRPr="00EF29A4">
        <w:rPr>
          <w:rFonts w:eastAsia="DFKai-SB"/>
          <w:sz w:val="28"/>
          <w:szCs w:val="28"/>
          <w:lang w:val="en-US"/>
        </w:rPr>
        <w:t>區管委會</w:t>
      </w:r>
      <w:r w:rsidRPr="00EF29A4">
        <w:rPr>
          <w:rFonts w:eastAsia="DFKai-SB"/>
          <w:sz w:val="28"/>
          <w:szCs w:val="28"/>
          <w:lang w:val="en-US"/>
        </w:rPr>
        <w:t xml:space="preserve"> </w:t>
      </w:r>
      <w:proofErr w:type="gramStart"/>
      <w:r w:rsidRPr="00EF29A4">
        <w:rPr>
          <w:rFonts w:eastAsia="DFKai-SB"/>
          <w:sz w:val="28"/>
          <w:szCs w:val="28"/>
          <w:lang w:val="en-US"/>
        </w:rPr>
        <w:t>葉真副書記</w:t>
      </w:r>
      <w:proofErr w:type="gramEnd"/>
    </w:p>
    <w:p w14:paraId="627DFC6F" w14:textId="77777777" w:rsidR="00EF29A4" w:rsidRPr="00EF29A4" w:rsidRDefault="00EF29A4" w:rsidP="00C86043">
      <w:pPr>
        <w:tabs>
          <w:tab w:val="left" w:pos="2268"/>
        </w:tabs>
        <w:adjustRightInd w:val="0"/>
        <w:snapToGrid w:val="0"/>
        <w:ind w:leftChars="109" w:left="283" w:right="149"/>
        <w:jc w:val="both"/>
        <w:rPr>
          <w:rFonts w:eastAsia="DFKai-SB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></w:t>
      </w:r>
      <w:r w:rsidRPr="00EF29A4">
        <w:rPr>
          <w:rFonts w:eastAsia="DFKai-SB"/>
          <w:sz w:val="28"/>
          <w:szCs w:val="28"/>
          <w:lang w:val="en-US"/>
        </w:rPr>
        <w:tab/>
      </w:r>
      <w:r>
        <w:rPr>
          <w:rFonts w:eastAsia="宋体" w:hint="eastAsia"/>
          <w:sz w:val="28"/>
          <w:szCs w:val="28"/>
          <w:lang w:val="en-US"/>
        </w:rPr>
        <w:tab/>
        <w:t xml:space="preserve">  </w:t>
      </w:r>
      <w:r w:rsidR="00936C91">
        <w:rPr>
          <w:rFonts w:eastAsia="宋体" w:hint="eastAsia"/>
          <w:sz w:val="28"/>
          <w:szCs w:val="28"/>
          <w:lang w:val="en-US"/>
        </w:rPr>
        <w:t xml:space="preserve">    </w:t>
      </w:r>
      <w:proofErr w:type="gramStart"/>
      <w:r w:rsidRPr="00EF29A4">
        <w:rPr>
          <w:rFonts w:eastAsia="DFKai-SB"/>
          <w:sz w:val="28"/>
          <w:szCs w:val="28"/>
          <w:lang w:val="en-US"/>
        </w:rPr>
        <w:t>南沙片區綜合</w:t>
      </w:r>
      <w:proofErr w:type="gramEnd"/>
      <w:r w:rsidR="0001325F" w:rsidRPr="0001325F">
        <w:rPr>
          <w:rFonts w:eastAsia="DFKai-SB" w:hint="eastAsia"/>
          <w:sz w:val="28"/>
          <w:szCs w:val="28"/>
          <w:lang w:val="en-US"/>
        </w:rPr>
        <w:t>信息</w:t>
      </w:r>
      <w:r w:rsidRPr="00EF29A4">
        <w:rPr>
          <w:rFonts w:eastAsia="DFKai-SB"/>
          <w:sz w:val="28"/>
          <w:szCs w:val="28"/>
          <w:lang w:val="en-US"/>
        </w:rPr>
        <w:t>處</w:t>
      </w:r>
      <w:r w:rsidRPr="00EF29A4">
        <w:rPr>
          <w:rFonts w:eastAsia="DFKai-SB"/>
          <w:sz w:val="28"/>
          <w:szCs w:val="28"/>
          <w:lang w:val="en-US"/>
        </w:rPr>
        <w:t xml:space="preserve"> </w:t>
      </w:r>
      <w:r w:rsidRPr="00EF29A4">
        <w:rPr>
          <w:rFonts w:eastAsia="DFKai-SB"/>
          <w:sz w:val="28"/>
          <w:szCs w:val="28"/>
          <w:lang w:val="en-US"/>
        </w:rPr>
        <w:t>徐</w:t>
      </w:r>
      <w:proofErr w:type="gramStart"/>
      <w:r w:rsidRPr="00EF29A4">
        <w:rPr>
          <w:rFonts w:eastAsia="DFKai-SB"/>
          <w:sz w:val="28"/>
          <w:szCs w:val="28"/>
          <w:lang w:val="en-US"/>
        </w:rPr>
        <w:t>于</w:t>
      </w:r>
      <w:proofErr w:type="gramEnd"/>
      <w:r w:rsidRPr="00EF29A4">
        <w:rPr>
          <w:rFonts w:eastAsia="DFKai-SB"/>
          <w:sz w:val="28"/>
          <w:szCs w:val="28"/>
          <w:lang w:val="en-US"/>
        </w:rPr>
        <w:t>棋處長</w:t>
      </w:r>
    </w:p>
    <w:p w14:paraId="164A0E3C" w14:textId="77777777" w:rsidR="00EF29A4" w:rsidRPr="004923D8" w:rsidRDefault="004923D8" w:rsidP="004923D8">
      <w:pPr>
        <w:tabs>
          <w:tab w:val="left" w:pos="2268"/>
        </w:tabs>
        <w:adjustRightInd w:val="0"/>
        <w:snapToGrid w:val="0"/>
        <w:ind w:leftChars="1254" w:left="3260" w:right="149"/>
        <w:jc w:val="both"/>
        <w:rPr>
          <w:rFonts w:ascii="DFKai-SB" w:eastAsia="DFKai-SB" w:hAnsi="DFKai-SB"/>
          <w:sz w:val="28"/>
          <w:szCs w:val="28"/>
          <w:lang w:val="en-US"/>
        </w:rPr>
      </w:pPr>
      <w:r w:rsidRPr="004923D8">
        <w:rPr>
          <w:rFonts w:ascii="DFKai-SB" w:eastAsia="DFKai-SB" w:hAnsi="DFKai-SB" w:hint="eastAsia"/>
          <w:sz w:val="28"/>
          <w:szCs w:val="28"/>
          <w:lang w:val="en-US"/>
        </w:rPr>
        <w:t>及所有主講嘉賓</w:t>
      </w:r>
    </w:p>
    <w:p w14:paraId="3210DA75" w14:textId="77777777" w:rsidR="004923D8" w:rsidRPr="004923D8" w:rsidRDefault="004923D8" w:rsidP="00EF29A4">
      <w:pPr>
        <w:tabs>
          <w:tab w:val="left" w:pos="2268"/>
        </w:tabs>
        <w:adjustRightInd w:val="0"/>
        <w:snapToGrid w:val="0"/>
        <w:ind w:right="149"/>
        <w:jc w:val="both"/>
        <w:rPr>
          <w:rFonts w:eastAsia="宋体"/>
          <w:sz w:val="28"/>
          <w:szCs w:val="28"/>
          <w:lang w:val="en-US"/>
        </w:rPr>
      </w:pPr>
    </w:p>
    <w:p w14:paraId="4B9978FE" w14:textId="77777777" w:rsidR="00EF29A4" w:rsidRPr="00EF29A4" w:rsidRDefault="00EF29A4" w:rsidP="004923D8">
      <w:pPr>
        <w:adjustRightInd w:val="0"/>
        <w:snapToGrid w:val="0"/>
        <w:ind w:right="149" w:firstLineChars="658" w:firstLine="1842"/>
        <w:jc w:val="both"/>
        <w:rPr>
          <w:rFonts w:eastAsia="DFKai-SB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>主持人：</w:t>
      </w:r>
      <w:r w:rsidR="004923D8">
        <w:rPr>
          <w:rFonts w:eastAsia="宋体" w:hint="eastAsia"/>
          <w:sz w:val="28"/>
          <w:szCs w:val="28"/>
          <w:lang w:val="en-US"/>
        </w:rPr>
        <w:t xml:space="preserve"> </w:t>
      </w:r>
      <w:r w:rsidR="004923D8" w:rsidRPr="00EF29A4">
        <w:rPr>
          <w:rFonts w:eastAsia="DFKai-SB"/>
          <w:sz w:val="28"/>
          <w:szCs w:val="28"/>
          <w:lang w:val="en-US"/>
        </w:rPr>
        <w:t>中國（廣東）自由貿易試驗區工作辦公室</w:t>
      </w:r>
    </w:p>
    <w:p w14:paraId="59C394D8" w14:textId="77777777" w:rsidR="00B032C4" w:rsidRPr="00EF29A4" w:rsidRDefault="00EF29A4" w:rsidP="004923D8">
      <w:pPr>
        <w:adjustRightInd w:val="0"/>
        <w:snapToGrid w:val="0"/>
        <w:ind w:leftChars="1199" w:left="3117" w:right="149"/>
        <w:jc w:val="both"/>
        <w:rPr>
          <w:rFonts w:eastAsia="DFKai-SB"/>
          <w:sz w:val="28"/>
          <w:szCs w:val="28"/>
          <w:lang w:val="en-US"/>
        </w:rPr>
      </w:pPr>
      <w:r w:rsidRPr="00EF29A4">
        <w:rPr>
          <w:rFonts w:eastAsia="DFKai-SB"/>
          <w:sz w:val="28"/>
          <w:szCs w:val="28"/>
          <w:lang w:val="en-US"/>
        </w:rPr>
        <w:t>政策法規處</w:t>
      </w:r>
      <w:r w:rsidR="004923D8">
        <w:rPr>
          <w:rFonts w:eastAsia="宋体" w:hint="eastAsia"/>
          <w:sz w:val="28"/>
          <w:szCs w:val="28"/>
          <w:lang w:val="en-US"/>
        </w:rPr>
        <w:t xml:space="preserve">  </w:t>
      </w:r>
      <w:r w:rsidRPr="00EF29A4">
        <w:rPr>
          <w:rFonts w:eastAsia="DFKai-SB"/>
          <w:sz w:val="28"/>
          <w:szCs w:val="28"/>
          <w:lang w:val="en-US"/>
        </w:rPr>
        <w:t>王</w:t>
      </w:r>
      <w:proofErr w:type="gramStart"/>
      <w:r w:rsidRPr="00EF29A4">
        <w:rPr>
          <w:rFonts w:eastAsia="DFKai-SB"/>
          <w:sz w:val="28"/>
          <w:szCs w:val="28"/>
          <w:lang w:val="en-US"/>
        </w:rPr>
        <w:t>濛</w:t>
      </w:r>
      <w:proofErr w:type="gramEnd"/>
      <w:r w:rsidR="004923D8" w:rsidRPr="00EF29A4">
        <w:rPr>
          <w:rFonts w:eastAsia="DFKai-SB"/>
          <w:sz w:val="28"/>
          <w:szCs w:val="28"/>
          <w:lang w:val="en-US"/>
        </w:rPr>
        <w:t>處長</w:t>
      </w:r>
    </w:p>
    <w:p w14:paraId="3F3203E0" w14:textId="77777777" w:rsidR="00B032C4" w:rsidRPr="00B032C4" w:rsidRDefault="00B032C4" w:rsidP="00B032C4">
      <w:pPr>
        <w:tabs>
          <w:tab w:val="left" w:pos="2268"/>
        </w:tabs>
        <w:adjustRightInd w:val="0"/>
        <w:snapToGrid w:val="0"/>
        <w:ind w:right="149"/>
        <w:jc w:val="both"/>
        <w:rPr>
          <w:rFonts w:eastAsia="宋体"/>
          <w:sz w:val="28"/>
          <w:szCs w:val="28"/>
          <w:lang w:val="en-US"/>
        </w:rPr>
      </w:pPr>
    </w:p>
    <w:p w14:paraId="7CCB874E" w14:textId="77777777" w:rsidR="004923D8" w:rsidRDefault="004923D8" w:rsidP="004923D8">
      <w:pPr>
        <w:ind w:firstLineChars="88" w:firstLine="283"/>
        <w:rPr>
          <w:rFonts w:eastAsia="宋体"/>
          <w:b/>
          <w:color w:val="FF0000"/>
          <w:sz w:val="32"/>
          <w:szCs w:val="32"/>
        </w:rPr>
      </w:pPr>
    </w:p>
    <w:p w14:paraId="2712C0DC" w14:textId="77777777" w:rsidR="004923D8" w:rsidRDefault="004923D8" w:rsidP="004923D8">
      <w:pPr>
        <w:ind w:firstLineChars="88" w:firstLine="283"/>
        <w:rPr>
          <w:rFonts w:eastAsia="宋体"/>
          <w:b/>
          <w:color w:val="FF0000"/>
          <w:sz w:val="32"/>
          <w:szCs w:val="32"/>
        </w:rPr>
      </w:pPr>
    </w:p>
    <w:p w14:paraId="157D85C6" w14:textId="77777777" w:rsidR="004923D8" w:rsidRDefault="004923D8" w:rsidP="004923D8">
      <w:pPr>
        <w:ind w:firstLineChars="88" w:firstLine="283"/>
        <w:rPr>
          <w:rFonts w:eastAsia="宋体"/>
          <w:b/>
          <w:color w:val="FF0000"/>
          <w:sz w:val="32"/>
          <w:szCs w:val="32"/>
        </w:rPr>
      </w:pPr>
    </w:p>
    <w:p w14:paraId="0B81CC35" w14:textId="77777777" w:rsidR="000A28A5" w:rsidRPr="00704407" w:rsidRDefault="000A28A5" w:rsidP="004923D8">
      <w:pPr>
        <w:ind w:firstLineChars="88" w:firstLine="282"/>
        <w:rPr>
          <w:rFonts w:eastAsia="DFKai-SB"/>
          <w:b/>
          <w:color w:val="FF0000"/>
          <w:sz w:val="32"/>
          <w:szCs w:val="32"/>
          <w:u w:val="single"/>
        </w:rPr>
      </w:pPr>
      <w:r w:rsidRPr="00704407">
        <w:rPr>
          <w:rFonts w:eastAsia="DFKai-SB"/>
          <w:b/>
          <w:color w:val="FF0000"/>
          <w:sz w:val="32"/>
          <w:szCs w:val="32"/>
        </w:rPr>
        <w:t>報名</w:t>
      </w:r>
      <w:r w:rsidRPr="00704407">
        <w:rPr>
          <w:rFonts w:eastAsia="DFKai-SB"/>
          <w:b/>
          <w:color w:val="FF0000"/>
          <w:sz w:val="32"/>
          <w:szCs w:val="32"/>
        </w:rPr>
        <w:t xml:space="preserve"> </w:t>
      </w:r>
      <w:r w:rsidRPr="00704407">
        <w:rPr>
          <w:rFonts w:eastAsia="DFKai-SB"/>
          <w:b/>
          <w:color w:val="FF0000"/>
          <w:sz w:val="32"/>
          <w:szCs w:val="32"/>
        </w:rPr>
        <w:t>：</w:t>
      </w:r>
      <w:r w:rsidRPr="00704407">
        <w:rPr>
          <w:rFonts w:eastAsia="DFKai-SB"/>
          <w:b/>
          <w:color w:val="FF0000"/>
          <w:sz w:val="32"/>
          <w:szCs w:val="32"/>
        </w:rPr>
        <w:tab/>
      </w:r>
      <w:r w:rsidRPr="00704407">
        <w:rPr>
          <w:rFonts w:eastAsia="DFKai-SB"/>
          <w:color w:val="FF0000"/>
          <w:sz w:val="32"/>
          <w:szCs w:val="32"/>
        </w:rPr>
        <w:t>填妥附件的報名表，於</w:t>
      </w:r>
      <w:r w:rsidRPr="00704407">
        <w:rPr>
          <w:rFonts w:eastAsia="DFKai-SB"/>
          <w:b/>
          <w:color w:val="FF0000"/>
          <w:sz w:val="32"/>
          <w:szCs w:val="32"/>
          <w:u w:val="single"/>
        </w:rPr>
        <w:t>2016</w:t>
      </w:r>
      <w:r w:rsidRPr="00704407">
        <w:rPr>
          <w:rFonts w:eastAsia="DFKai-SB"/>
          <w:b/>
          <w:color w:val="FF0000"/>
          <w:sz w:val="32"/>
          <w:szCs w:val="32"/>
          <w:u w:val="single"/>
        </w:rPr>
        <w:t>年</w:t>
      </w:r>
      <w:r w:rsidRPr="00704407">
        <w:rPr>
          <w:rFonts w:eastAsia="DFKai-SB"/>
          <w:b/>
          <w:color w:val="FF0000"/>
          <w:sz w:val="32"/>
          <w:szCs w:val="32"/>
          <w:u w:val="single"/>
        </w:rPr>
        <w:t>9</w:t>
      </w:r>
      <w:r w:rsidRPr="00704407">
        <w:rPr>
          <w:rFonts w:eastAsia="DFKai-SB"/>
          <w:b/>
          <w:color w:val="FF0000"/>
          <w:sz w:val="32"/>
          <w:szCs w:val="32"/>
          <w:u w:val="single"/>
        </w:rPr>
        <w:t>月</w:t>
      </w:r>
      <w:r w:rsidR="007E477B">
        <w:rPr>
          <w:rFonts w:eastAsia="宋体" w:hint="eastAsia"/>
          <w:b/>
          <w:color w:val="FF0000"/>
          <w:sz w:val="32"/>
          <w:szCs w:val="32"/>
          <w:u w:val="single"/>
        </w:rPr>
        <w:t>22</w:t>
      </w:r>
      <w:r w:rsidRPr="00704407">
        <w:rPr>
          <w:rFonts w:eastAsia="DFKai-SB"/>
          <w:b/>
          <w:color w:val="FF0000"/>
          <w:sz w:val="32"/>
          <w:szCs w:val="32"/>
          <w:u w:val="single"/>
        </w:rPr>
        <w:t>日（星期</w:t>
      </w:r>
      <w:r w:rsidR="007E477B" w:rsidRPr="007E477B">
        <w:rPr>
          <w:rFonts w:eastAsia="DFKai-SB" w:hint="eastAsia"/>
          <w:b/>
          <w:color w:val="FF0000"/>
          <w:sz w:val="32"/>
          <w:szCs w:val="32"/>
          <w:u w:val="single"/>
        </w:rPr>
        <w:t>四</w:t>
      </w:r>
      <w:r w:rsidRPr="00704407">
        <w:rPr>
          <w:rFonts w:eastAsia="DFKai-SB"/>
          <w:b/>
          <w:color w:val="FF0000"/>
          <w:sz w:val="32"/>
          <w:szCs w:val="32"/>
          <w:u w:val="single"/>
        </w:rPr>
        <w:t>）前</w:t>
      </w:r>
    </w:p>
    <w:p w14:paraId="0D83C77A" w14:textId="77777777" w:rsidR="000A28A5" w:rsidRPr="00704407" w:rsidRDefault="000A28A5" w:rsidP="000A28A5">
      <w:pPr>
        <w:ind w:left="720" w:firstLine="720"/>
        <w:rPr>
          <w:rFonts w:eastAsia="DFKai-SB"/>
          <w:color w:val="FF0000"/>
          <w:sz w:val="32"/>
          <w:szCs w:val="32"/>
        </w:rPr>
      </w:pPr>
      <w:r w:rsidRPr="00704407">
        <w:rPr>
          <w:rFonts w:eastAsia="DFKai-SB"/>
          <w:color w:val="FF0000"/>
          <w:sz w:val="32"/>
          <w:szCs w:val="32"/>
        </w:rPr>
        <w:t>以傳真</w:t>
      </w:r>
      <w:proofErr w:type="gramStart"/>
      <w:r w:rsidRPr="00704407">
        <w:rPr>
          <w:rFonts w:eastAsia="DFKai-SB"/>
          <w:color w:val="FF0000"/>
          <w:sz w:val="32"/>
          <w:szCs w:val="32"/>
        </w:rPr>
        <w:t>（</w:t>
      </w:r>
      <w:proofErr w:type="gramEnd"/>
      <w:r w:rsidRPr="00704407">
        <w:rPr>
          <w:rFonts w:eastAsia="DFKai-SB"/>
          <w:color w:val="FF0000"/>
          <w:sz w:val="32"/>
          <w:szCs w:val="32"/>
        </w:rPr>
        <w:t>號碼：</w:t>
      </w:r>
      <w:r w:rsidRPr="00704407">
        <w:rPr>
          <w:rFonts w:eastAsia="DFKai-SB"/>
          <w:color w:val="FF0000"/>
          <w:sz w:val="32"/>
          <w:szCs w:val="32"/>
        </w:rPr>
        <w:t>(86 20) 3891  1221</w:t>
      </w:r>
      <w:r w:rsidRPr="00704407">
        <w:rPr>
          <w:rFonts w:eastAsia="DFKai-SB"/>
          <w:color w:val="FF0000"/>
          <w:sz w:val="32"/>
          <w:szCs w:val="32"/>
        </w:rPr>
        <w:t>）或</w:t>
      </w:r>
    </w:p>
    <w:p w14:paraId="13884BF8" w14:textId="77777777" w:rsidR="000A28A5" w:rsidRPr="00704407" w:rsidRDefault="000A28A5" w:rsidP="00D86189">
      <w:pPr>
        <w:ind w:left="720" w:firstLine="720"/>
        <w:rPr>
          <w:rFonts w:eastAsia="DFKai-SB"/>
          <w:b/>
          <w:bCs/>
          <w:spacing w:val="20"/>
          <w:sz w:val="32"/>
          <w:szCs w:val="32"/>
          <w:u w:val="single"/>
          <w:lang w:val="en-US"/>
        </w:rPr>
      </w:pPr>
      <w:r w:rsidRPr="00704407">
        <w:rPr>
          <w:rFonts w:eastAsia="DFKai-SB"/>
          <w:color w:val="FF0000"/>
          <w:sz w:val="32"/>
          <w:szCs w:val="32"/>
        </w:rPr>
        <w:t>電郵</w:t>
      </w:r>
      <w:proofErr w:type="gramStart"/>
      <w:r w:rsidRPr="00704407">
        <w:rPr>
          <w:rFonts w:eastAsia="DFKai-SB"/>
          <w:color w:val="FF0000"/>
          <w:sz w:val="32"/>
          <w:szCs w:val="32"/>
        </w:rPr>
        <w:t>（</w:t>
      </w:r>
      <w:proofErr w:type="gramEnd"/>
      <w:r w:rsidRPr="00704407">
        <w:rPr>
          <w:rFonts w:eastAsia="DFKai-SB"/>
          <w:color w:val="FF0000"/>
          <w:sz w:val="32"/>
          <w:szCs w:val="32"/>
        </w:rPr>
        <w:t>電</w:t>
      </w:r>
      <w:r w:rsidRPr="00704407">
        <w:rPr>
          <w:rFonts w:eastAsia="MS Mincho"/>
          <w:color w:val="FF0000"/>
          <w:sz w:val="32"/>
          <w:szCs w:val="32"/>
        </w:rPr>
        <w:t>‍</w:t>
      </w:r>
      <w:r w:rsidRPr="00704407">
        <w:rPr>
          <w:rFonts w:eastAsia="DFKai-SB"/>
          <w:color w:val="FF0000"/>
          <w:sz w:val="32"/>
          <w:szCs w:val="32"/>
        </w:rPr>
        <w:t>郵：</w:t>
      </w:r>
      <w:hyperlink r:id="rId8" w:history="1">
        <w:r w:rsidRPr="00704407">
          <w:rPr>
            <w:rStyle w:val="a9"/>
            <w:rFonts w:eastAsia="DFKai-SB"/>
            <w:color w:val="FF0000"/>
            <w:sz w:val="32"/>
            <w:szCs w:val="32"/>
            <w:u w:val="none"/>
          </w:rPr>
          <w:t>mia_hu@gdeto.gov.hk</w:t>
        </w:r>
        <w:proofErr w:type="gramStart"/>
        <w:r w:rsidRPr="00704407">
          <w:rPr>
            <w:rStyle w:val="a9"/>
            <w:rFonts w:eastAsia="DFKai-SB"/>
            <w:color w:val="FF0000"/>
            <w:sz w:val="32"/>
            <w:szCs w:val="32"/>
            <w:u w:val="none"/>
          </w:rPr>
          <w:t>）</w:t>
        </w:r>
        <w:proofErr w:type="gramEnd"/>
        <w:r w:rsidRPr="00704407">
          <w:rPr>
            <w:rStyle w:val="a9"/>
            <w:rFonts w:eastAsia="DFKai-SB"/>
            <w:color w:val="FF0000"/>
            <w:sz w:val="32"/>
            <w:szCs w:val="32"/>
            <w:u w:val="none"/>
          </w:rPr>
          <w:t>提交</w:t>
        </w:r>
      </w:hyperlink>
      <w:r w:rsidRPr="00704407">
        <w:rPr>
          <w:rFonts w:eastAsia="DFKai-SB"/>
          <w:b/>
          <w:bCs/>
          <w:spacing w:val="20"/>
          <w:sz w:val="32"/>
          <w:szCs w:val="32"/>
          <w:u w:val="single"/>
          <w:lang w:val="en-US"/>
        </w:rPr>
        <w:br w:type="page"/>
      </w:r>
    </w:p>
    <w:p w14:paraId="6ED728DB" w14:textId="77777777" w:rsidR="000A28A5" w:rsidRPr="00704407" w:rsidRDefault="000A28A5" w:rsidP="000A28A5">
      <w:pPr>
        <w:jc w:val="right"/>
        <w:rPr>
          <w:rFonts w:eastAsia="DFKai-SB"/>
          <w:b/>
          <w:bCs/>
          <w:spacing w:val="20"/>
          <w:sz w:val="32"/>
          <w:szCs w:val="32"/>
          <w:u w:val="single"/>
          <w:lang w:val="en-US"/>
        </w:rPr>
      </w:pPr>
      <w:r w:rsidRPr="00704407">
        <w:rPr>
          <w:rFonts w:eastAsia="DFKai-SB"/>
          <w:b/>
          <w:bCs/>
          <w:spacing w:val="20"/>
          <w:sz w:val="32"/>
          <w:szCs w:val="32"/>
          <w:u w:val="single"/>
          <w:lang w:val="en-US"/>
        </w:rPr>
        <w:lastRenderedPageBreak/>
        <w:t>附件</w:t>
      </w:r>
    </w:p>
    <w:p w14:paraId="4F474980" w14:textId="77777777" w:rsidR="000A28A5" w:rsidRPr="00704407" w:rsidRDefault="000A28A5" w:rsidP="000A28A5">
      <w:pPr>
        <w:rPr>
          <w:rFonts w:eastAsia="DFKai-SB"/>
          <w:spacing w:val="20"/>
          <w:sz w:val="32"/>
          <w:szCs w:val="32"/>
          <w:lang w:val="en-US"/>
        </w:rPr>
      </w:pPr>
    </w:p>
    <w:p w14:paraId="7CDB9BB9" w14:textId="77777777" w:rsidR="000A28A5" w:rsidRPr="00704407" w:rsidRDefault="000A28A5" w:rsidP="000A28A5">
      <w:pPr>
        <w:jc w:val="both"/>
        <w:rPr>
          <w:rFonts w:eastAsia="DFKai-SB"/>
          <w:spacing w:val="20"/>
          <w:sz w:val="32"/>
          <w:szCs w:val="32"/>
          <w:lang w:val="en-US"/>
        </w:rPr>
      </w:pPr>
      <w:r w:rsidRPr="00704407">
        <w:rPr>
          <w:rFonts w:eastAsia="DFKai-SB"/>
          <w:spacing w:val="20"/>
          <w:sz w:val="32"/>
          <w:szCs w:val="32"/>
          <w:lang w:val="en-US"/>
        </w:rPr>
        <w:t>致：</w:t>
      </w:r>
      <w:r w:rsidRPr="00704407">
        <w:rPr>
          <w:rFonts w:eastAsia="DFKai-SB"/>
          <w:spacing w:val="20"/>
          <w:sz w:val="32"/>
          <w:szCs w:val="32"/>
          <w:lang w:val="en-US"/>
        </w:rPr>
        <w:tab/>
      </w:r>
      <w:r w:rsidRPr="00704407">
        <w:rPr>
          <w:rFonts w:eastAsia="DFKai-SB"/>
          <w:spacing w:val="20"/>
          <w:sz w:val="32"/>
          <w:szCs w:val="32"/>
          <w:lang w:val="en-US"/>
        </w:rPr>
        <w:t>香港特區政府駐粤經濟貿易辦事處經貿關係組</w:t>
      </w:r>
    </w:p>
    <w:p w14:paraId="0FF1FB73" w14:textId="77777777" w:rsidR="000A28A5" w:rsidRPr="00704407" w:rsidRDefault="000A28A5" w:rsidP="000A28A5">
      <w:pPr>
        <w:ind w:firstLineChars="253" w:firstLine="810"/>
        <w:jc w:val="both"/>
        <w:rPr>
          <w:rFonts w:eastAsia="DFKai-SB"/>
          <w:spacing w:val="20"/>
          <w:sz w:val="32"/>
          <w:szCs w:val="32"/>
          <w:lang w:val="en-US"/>
        </w:rPr>
      </w:pPr>
      <w:r w:rsidRPr="00704407">
        <w:rPr>
          <w:rFonts w:eastAsia="DFKai-SB"/>
          <w:noProof/>
          <w:spacing w:val="2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7FF52" wp14:editId="11EAE008">
                <wp:simplePos x="0" y="0"/>
                <wp:positionH relativeFrom="column">
                  <wp:posOffset>4838700</wp:posOffset>
                </wp:positionH>
                <wp:positionV relativeFrom="paragraph">
                  <wp:posOffset>9525</wp:posOffset>
                </wp:positionV>
                <wp:extent cx="1219200" cy="611505"/>
                <wp:effectExtent l="9525" t="9525" r="9525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611505"/>
                        </a:xfrm>
                        <a:prstGeom prst="bevel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BCA486" w14:textId="77777777" w:rsidR="000A28A5" w:rsidRPr="000D3D1B" w:rsidRDefault="000A28A5" w:rsidP="000A28A5">
                            <w:pPr>
                              <w:jc w:val="center"/>
                              <w:rPr>
                                <w:rFonts w:ascii="DFKai-SB" w:eastAsia="DFKai-SB" w:hAnsi="DFKai-SB"/>
                                <w:b/>
                                <w:bCs/>
                                <w:color w:val="1F497D"/>
                                <w:spacing w:val="12"/>
                                <w:sz w:val="28"/>
                                <w:lang w:val="en-US"/>
                              </w:rPr>
                            </w:pPr>
                            <w:r w:rsidRPr="000D3D1B">
                              <w:rPr>
                                <w:rFonts w:ascii="DFKai-SB" w:eastAsia="DFKai-SB" w:hAnsi="DFKai-SB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  <w:lang w:val="en-US"/>
                              </w:rPr>
                              <w:t>名額有限</w:t>
                            </w:r>
                          </w:p>
                          <w:p w14:paraId="79009CF7" w14:textId="77777777" w:rsidR="000A28A5" w:rsidRPr="000D3D1B" w:rsidRDefault="000A28A5" w:rsidP="000A28A5">
                            <w:pPr>
                              <w:jc w:val="center"/>
                              <w:rPr>
                                <w:rFonts w:ascii="DFKai-SB" w:eastAsia="DFKai-SB" w:hAnsi="DFKai-SB"/>
                                <w:b/>
                                <w:bCs/>
                                <w:color w:val="1F497D"/>
                                <w:sz w:val="30"/>
                              </w:rPr>
                            </w:pPr>
                            <w:r w:rsidRPr="000D3D1B">
                              <w:rPr>
                                <w:rFonts w:ascii="DFKai-SB" w:eastAsia="DFKai-SB" w:hAnsi="DFKai-SB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  <w:lang w:val="en-US"/>
                              </w:rPr>
                              <w:t>報名從速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7FF5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" o:spid="_x0000_s1026" type="#_x0000_t84" style="position:absolute;left:0;text-align:left;margin-left:381pt;margin-top:.75pt;width:96pt;height:4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" adj="1800">
                <v:textbox>
                  <w:txbxContent>
                    <w:p w14:paraId="6DBCA486" w14:textId="77777777" w:rsidR="000A28A5" w:rsidRPr="000D3D1B" w:rsidRDefault="000A28A5" w:rsidP="000A28A5">
                      <w:pPr>
                        <w:jc w:val="center"/>
                        <w:rPr>
                          <w:rFonts w:ascii="DFKai-SB" w:eastAsia="DFKai-SB" w:hAnsi="DFKai-SB"/>
                          <w:b/>
                          <w:bCs/>
                          <w:color w:val="1F497D"/>
                          <w:spacing w:val="12"/>
                          <w:sz w:val="28"/>
                          <w:lang w:val="en-US"/>
                        </w:rPr>
                      </w:pPr>
                      <w:r w:rsidRPr="000D3D1B">
                        <w:rPr>
                          <w:rFonts w:ascii="DFKai-SB" w:eastAsia="DFKai-SB" w:hAnsi="DFKai-SB" w:hint="eastAsia"/>
                          <w:b/>
                          <w:bCs/>
                          <w:color w:val="1F497D"/>
                          <w:spacing w:val="12"/>
                          <w:sz w:val="28"/>
                          <w:lang w:val="en-US"/>
                        </w:rPr>
                        <w:t>名額有限</w:t>
                      </w:r>
                    </w:p>
                    <w:p w14:paraId="79009CF7" w14:textId="77777777" w:rsidR="000A28A5" w:rsidRPr="000D3D1B" w:rsidRDefault="000A28A5" w:rsidP="000A28A5">
                      <w:pPr>
                        <w:jc w:val="center"/>
                        <w:rPr>
                          <w:rFonts w:ascii="DFKai-SB" w:eastAsia="DFKai-SB" w:hAnsi="DFKai-SB"/>
                          <w:b/>
                          <w:bCs/>
                          <w:color w:val="1F497D"/>
                          <w:sz w:val="30"/>
                        </w:rPr>
                      </w:pPr>
                      <w:r w:rsidRPr="000D3D1B">
                        <w:rPr>
                          <w:rFonts w:ascii="DFKai-SB" w:eastAsia="DFKai-SB" w:hAnsi="DFKai-SB" w:hint="eastAsia"/>
                          <w:b/>
                          <w:bCs/>
                          <w:color w:val="1F497D"/>
                          <w:spacing w:val="12"/>
                          <w:sz w:val="28"/>
                          <w:lang w:val="en-US"/>
                        </w:rPr>
                        <w:t>報名從速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704407">
        <w:rPr>
          <w:rFonts w:eastAsia="DFKai-SB"/>
          <w:spacing w:val="20"/>
          <w:sz w:val="32"/>
          <w:szCs w:val="32"/>
          <w:lang w:val="en-US"/>
        </w:rPr>
        <w:t>（</w:t>
      </w:r>
      <w:proofErr w:type="gramEnd"/>
      <w:r w:rsidRPr="00704407">
        <w:rPr>
          <w:rFonts w:eastAsia="DFKai-SB"/>
          <w:spacing w:val="20"/>
          <w:sz w:val="32"/>
          <w:szCs w:val="32"/>
          <w:lang w:val="en-US"/>
        </w:rPr>
        <w:t>傳真：</w:t>
      </w:r>
      <w:r w:rsidRPr="00704407">
        <w:rPr>
          <w:rFonts w:eastAsia="DFKai-SB"/>
          <w:sz w:val="32"/>
          <w:szCs w:val="32"/>
          <w:lang w:val="en-US"/>
        </w:rPr>
        <w:t>(86 20) 3891 1221</w:t>
      </w:r>
      <w:proofErr w:type="gramStart"/>
      <w:r w:rsidRPr="00704407">
        <w:rPr>
          <w:rFonts w:eastAsia="DFKai-SB"/>
          <w:spacing w:val="20"/>
          <w:sz w:val="32"/>
          <w:szCs w:val="32"/>
          <w:lang w:val="en-US"/>
        </w:rPr>
        <w:t>）</w:t>
      </w:r>
      <w:proofErr w:type="gramEnd"/>
    </w:p>
    <w:p w14:paraId="51482C57" w14:textId="77777777" w:rsidR="000A28A5" w:rsidRPr="00704407" w:rsidRDefault="000A28A5" w:rsidP="000A28A5">
      <w:pPr>
        <w:jc w:val="both"/>
        <w:rPr>
          <w:rFonts w:eastAsia="DFKai-SB"/>
          <w:spacing w:val="20"/>
          <w:sz w:val="32"/>
          <w:szCs w:val="32"/>
          <w:lang w:val="en-US"/>
        </w:rPr>
      </w:pPr>
    </w:p>
    <w:p w14:paraId="58D9DCF8" w14:textId="77777777" w:rsidR="000A28A5" w:rsidRPr="00704407" w:rsidRDefault="000A28A5" w:rsidP="000A28A5">
      <w:pPr>
        <w:rPr>
          <w:rFonts w:eastAsia="DFKai-SB"/>
          <w:spacing w:val="20"/>
          <w:sz w:val="32"/>
          <w:szCs w:val="32"/>
          <w:lang w:val="en-US"/>
        </w:rPr>
      </w:pPr>
    </w:p>
    <w:p w14:paraId="38FF0E5B" w14:textId="77777777" w:rsidR="000A28A5" w:rsidRPr="00704407" w:rsidRDefault="000A28A5" w:rsidP="000A28A5">
      <w:pPr>
        <w:snapToGrid w:val="0"/>
        <w:jc w:val="center"/>
        <w:rPr>
          <w:rFonts w:eastAsia="DFKai-SB"/>
          <w:b/>
          <w:bCs/>
          <w:spacing w:val="20"/>
          <w:sz w:val="32"/>
          <w:szCs w:val="32"/>
          <w:lang w:val="en-US"/>
        </w:rPr>
      </w:pPr>
      <w:r w:rsidRPr="00704407">
        <w:rPr>
          <w:rFonts w:eastAsia="DFKai-SB"/>
          <w:b/>
          <w:bCs/>
          <w:spacing w:val="20"/>
          <w:sz w:val="32"/>
          <w:szCs w:val="32"/>
          <w:lang w:val="en-US"/>
        </w:rPr>
        <w:t>2016</w:t>
      </w:r>
      <w:r w:rsidRPr="00704407">
        <w:rPr>
          <w:rFonts w:eastAsia="DFKai-SB"/>
          <w:b/>
          <w:bCs/>
          <w:spacing w:val="20"/>
          <w:sz w:val="32"/>
          <w:szCs w:val="32"/>
          <w:lang w:val="en-US"/>
        </w:rPr>
        <w:t>年</w:t>
      </w:r>
      <w:r w:rsidRPr="00704407">
        <w:rPr>
          <w:rFonts w:eastAsia="DFKai-SB"/>
          <w:b/>
          <w:bCs/>
          <w:spacing w:val="20"/>
          <w:sz w:val="32"/>
          <w:szCs w:val="32"/>
          <w:lang w:val="en-US"/>
        </w:rPr>
        <w:t>9</w:t>
      </w:r>
      <w:r w:rsidRPr="00704407">
        <w:rPr>
          <w:rFonts w:eastAsia="DFKai-SB"/>
          <w:b/>
          <w:bCs/>
          <w:spacing w:val="20"/>
          <w:sz w:val="32"/>
          <w:szCs w:val="32"/>
          <w:lang w:val="en-US"/>
        </w:rPr>
        <w:t>月</w:t>
      </w:r>
      <w:r w:rsidRPr="00704407">
        <w:rPr>
          <w:rFonts w:eastAsia="DFKai-SB"/>
          <w:b/>
          <w:bCs/>
          <w:spacing w:val="20"/>
          <w:sz w:val="32"/>
          <w:szCs w:val="32"/>
          <w:lang w:val="en-US"/>
        </w:rPr>
        <w:t>27</w:t>
      </w:r>
      <w:r w:rsidRPr="00704407">
        <w:rPr>
          <w:rFonts w:eastAsia="DFKai-SB"/>
          <w:b/>
          <w:bCs/>
          <w:spacing w:val="20"/>
          <w:sz w:val="32"/>
          <w:szCs w:val="32"/>
          <w:lang w:val="en-US"/>
        </w:rPr>
        <w:t>日</w:t>
      </w:r>
    </w:p>
    <w:p w14:paraId="2BD680FE" w14:textId="77777777" w:rsidR="000A28A5" w:rsidRPr="00704407" w:rsidRDefault="000A28A5" w:rsidP="000A28A5">
      <w:pPr>
        <w:snapToGrid w:val="0"/>
        <w:jc w:val="center"/>
        <w:rPr>
          <w:rFonts w:eastAsia="DFKai-SB"/>
          <w:b/>
          <w:spacing w:val="30"/>
          <w:sz w:val="32"/>
          <w:szCs w:val="32"/>
          <w:lang w:val="en-US"/>
        </w:rPr>
      </w:pPr>
      <w:r w:rsidRPr="00704407">
        <w:rPr>
          <w:rFonts w:eastAsia="DFKai-SB"/>
          <w:b/>
          <w:spacing w:val="30"/>
          <w:sz w:val="32"/>
          <w:szCs w:val="32"/>
          <w:lang w:val="en-US"/>
        </w:rPr>
        <w:t>「</w:t>
      </w:r>
      <w:r w:rsidR="00E4648E" w:rsidRPr="00704407">
        <w:rPr>
          <w:rFonts w:eastAsia="DFKai-SB"/>
          <w:b/>
          <w:spacing w:val="30"/>
          <w:sz w:val="32"/>
          <w:szCs w:val="32"/>
          <w:lang w:val="en-US"/>
        </w:rPr>
        <w:t>如何利用廣東自貿試驗區開展業務研討會</w:t>
      </w:r>
      <w:r w:rsidRPr="00704407">
        <w:rPr>
          <w:rFonts w:eastAsia="DFKai-SB"/>
          <w:b/>
          <w:spacing w:val="30"/>
          <w:sz w:val="32"/>
          <w:szCs w:val="32"/>
          <w:lang w:val="en-US"/>
        </w:rPr>
        <w:t>」</w:t>
      </w:r>
    </w:p>
    <w:p w14:paraId="5F1F5222" w14:textId="77777777" w:rsidR="000A28A5" w:rsidRPr="00704407" w:rsidRDefault="000A28A5" w:rsidP="000A28A5">
      <w:pPr>
        <w:snapToGrid w:val="0"/>
        <w:jc w:val="center"/>
        <w:rPr>
          <w:rFonts w:eastAsia="DFKai-SB"/>
          <w:b/>
          <w:bCs/>
          <w:spacing w:val="20"/>
          <w:sz w:val="32"/>
          <w:szCs w:val="32"/>
          <w:lang w:val="en-US"/>
        </w:rPr>
      </w:pPr>
    </w:p>
    <w:p w14:paraId="4F9ED597" w14:textId="77777777" w:rsidR="000A28A5" w:rsidRPr="00704407" w:rsidRDefault="000A28A5" w:rsidP="000A28A5">
      <w:pPr>
        <w:jc w:val="center"/>
        <w:rPr>
          <w:rFonts w:eastAsia="DFKai-SB"/>
          <w:b/>
          <w:bCs/>
          <w:spacing w:val="10"/>
          <w:sz w:val="32"/>
          <w:szCs w:val="32"/>
          <w:lang w:val="en-US"/>
        </w:rPr>
      </w:pPr>
      <w:r w:rsidRPr="00704407">
        <w:rPr>
          <w:rFonts w:eastAsia="DFKai-SB"/>
          <w:b/>
          <w:bCs/>
          <w:spacing w:val="10"/>
          <w:sz w:val="32"/>
          <w:szCs w:val="32"/>
          <w:lang w:val="en-US"/>
        </w:rPr>
        <w:t>報名表</w:t>
      </w:r>
    </w:p>
    <w:p w14:paraId="1B74E9A2" w14:textId="77777777" w:rsidR="000A28A5" w:rsidRPr="00704407" w:rsidRDefault="000A28A5" w:rsidP="000A28A5">
      <w:pPr>
        <w:jc w:val="center"/>
        <w:rPr>
          <w:rFonts w:eastAsia="DFKai-SB"/>
          <w:spacing w:val="20"/>
          <w:sz w:val="28"/>
          <w:szCs w:val="28"/>
          <w:lang w:val="en-US"/>
        </w:rPr>
      </w:pPr>
      <w:r w:rsidRPr="00704407">
        <w:rPr>
          <w:rFonts w:eastAsia="DFKai-SB"/>
          <w:spacing w:val="20"/>
          <w:sz w:val="28"/>
          <w:szCs w:val="28"/>
          <w:lang w:val="en-US"/>
        </w:rPr>
        <w:t>（請於</w:t>
      </w:r>
      <w:r w:rsidRPr="00704407">
        <w:rPr>
          <w:rFonts w:eastAsia="DFKai-SB"/>
          <w:spacing w:val="20"/>
          <w:sz w:val="28"/>
          <w:szCs w:val="28"/>
          <w:u w:val="single"/>
          <w:lang w:val="en-US"/>
        </w:rPr>
        <w:t>2016</w:t>
      </w:r>
      <w:r w:rsidRPr="00704407">
        <w:rPr>
          <w:rFonts w:eastAsia="DFKai-SB"/>
          <w:spacing w:val="20"/>
          <w:sz w:val="28"/>
          <w:szCs w:val="28"/>
          <w:u w:val="single"/>
          <w:lang w:val="en-US"/>
        </w:rPr>
        <w:t>年</w:t>
      </w:r>
      <w:r w:rsidRPr="00704407">
        <w:rPr>
          <w:rFonts w:eastAsia="DFKai-SB"/>
          <w:spacing w:val="20"/>
          <w:sz w:val="28"/>
          <w:szCs w:val="28"/>
          <w:u w:val="single"/>
          <w:lang w:val="en-US"/>
        </w:rPr>
        <w:t>9</w:t>
      </w:r>
      <w:r w:rsidRPr="00704407">
        <w:rPr>
          <w:rFonts w:eastAsia="DFKai-SB"/>
          <w:spacing w:val="20"/>
          <w:sz w:val="28"/>
          <w:szCs w:val="28"/>
          <w:u w:val="single"/>
          <w:lang w:val="en-US"/>
        </w:rPr>
        <w:t>月</w:t>
      </w:r>
      <w:r w:rsidR="007E477B">
        <w:rPr>
          <w:rFonts w:eastAsia="宋体" w:hint="eastAsia"/>
          <w:spacing w:val="20"/>
          <w:sz w:val="28"/>
          <w:szCs w:val="28"/>
          <w:u w:val="single"/>
          <w:lang w:val="en-US"/>
        </w:rPr>
        <w:t>22</w:t>
      </w:r>
      <w:r w:rsidRPr="00704407">
        <w:rPr>
          <w:rFonts w:eastAsia="DFKai-SB"/>
          <w:spacing w:val="20"/>
          <w:sz w:val="28"/>
          <w:szCs w:val="28"/>
          <w:u w:val="single"/>
          <w:lang w:val="en-US"/>
        </w:rPr>
        <w:t>日</w:t>
      </w:r>
      <w:r w:rsidRPr="00704407">
        <w:rPr>
          <w:rFonts w:eastAsia="DFKai-SB"/>
          <w:spacing w:val="20"/>
          <w:sz w:val="28"/>
          <w:szCs w:val="28"/>
          <w:lang w:val="en-US"/>
        </w:rPr>
        <w:t>前回覆）</w:t>
      </w:r>
    </w:p>
    <w:p w14:paraId="6F33B547" w14:textId="77777777" w:rsidR="000A28A5" w:rsidRPr="00704407" w:rsidRDefault="000A28A5" w:rsidP="000A28A5">
      <w:pPr>
        <w:jc w:val="both"/>
        <w:rPr>
          <w:rFonts w:eastAsia="DFKai-SB"/>
          <w:spacing w:val="20"/>
          <w:sz w:val="32"/>
          <w:szCs w:val="32"/>
          <w:lang w:val="en-US"/>
        </w:rPr>
      </w:pPr>
    </w:p>
    <w:tbl>
      <w:tblPr>
        <w:tblW w:w="90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463"/>
        <w:gridCol w:w="2210"/>
        <w:gridCol w:w="625"/>
        <w:gridCol w:w="1300"/>
        <w:gridCol w:w="2774"/>
        <w:gridCol w:w="346"/>
      </w:tblGrid>
      <w:tr w:rsidR="000A28A5" w:rsidRPr="00704407" w14:paraId="5F3FA385" w14:textId="77777777" w:rsidTr="007C1DE4">
        <w:trPr>
          <w:gridAfter w:val="1"/>
          <w:wAfter w:w="346" w:type="dxa"/>
          <w:cantSplit/>
          <w:trHeight w:val="337"/>
        </w:trPr>
        <w:tc>
          <w:tcPr>
            <w:tcW w:w="4053" w:type="dxa"/>
            <w:gridSpan w:val="3"/>
          </w:tcPr>
          <w:p w14:paraId="2DBE654C" w14:textId="77777777" w:rsidR="000A28A5" w:rsidRPr="00704407" w:rsidRDefault="000A28A5" w:rsidP="007C1DE4">
            <w:pPr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</w:p>
        </w:tc>
        <w:tc>
          <w:tcPr>
            <w:tcW w:w="4699" w:type="dxa"/>
            <w:gridSpan w:val="3"/>
          </w:tcPr>
          <w:p w14:paraId="7C40DBDD" w14:textId="77777777" w:rsidR="000A28A5" w:rsidRPr="00704407" w:rsidRDefault="000A28A5" w:rsidP="007C1DE4">
            <w:pPr>
              <w:tabs>
                <w:tab w:val="left" w:pos="3090"/>
              </w:tabs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  <w:r w:rsidRPr="00704407">
              <w:rPr>
                <w:rFonts w:eastAsia="DFKai-SB"/>
                <w:spacing w:val="20"/>
                <w:sz w:val="32"/>
                <w:szCs w:val="32"/>
                <w:lang w:val="en-US"/>
              </w:rPr>
              <w:tab/>
            </w:r>
          </w:p>
        </w:tc>
      </w:tr>
      <w:tr w:rsidR="000A28A5" w:rsidRPr="00704407" w14:paraId="66CE49E8" w14:textId="77777777" w:rsidTr="007C1DE4">
        <w:tblPrEx>
          <w:tblCellMar>
            <w:left w:w="108" w:type="dxa"/>
            <w:right w:w="108" w:type="dxa"/>
          </w:tblCellMar>
        </w:tblPrEx>
        <w:trPr>
          <w:gridBefore w:val="1"/>
          <w:wBefore w:w="380" w:type="dxa"/>
          <w:cantSplit/>
        </w:trPr>
        <w:tc>
          <w:tcPr>
            <w:tcW w:w="1463" w:type="dxa"/>
            <w:vAlign w:val="bottom"/>
          </w:tcPr>
          <w:p w14:paraId="2771176F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  <w:r w:rsidRPr="00704407">
              <w:rPr>
                <w:rFonts w:eastAsia="DFKai-SB"/>
                <w:spacing w:val="20"/>
                <w:sz w:val="32"/>
                <w:szCs w:val="32"/>
                <w:lang w:val="en-US"/>
              </w:rPr>
              <w:t>姓名：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14:paraId="389CC94D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</w:p>
        </w:tc>
        <w:tc>
          <w:tcPr>
            <w:tcW w:w="1300" w:type="dxa"/>
            <w:vAlign w:val="bottom"/>
          </w:tcPr>
          <w:p w14:paraId="71E36FDA" w14:textId="77777777" w:rsidR="000A28A5" w:rsidRPr="00704407" w:rsidRDefault="000A28A5" w:rsidP="007C1DE4">
            <w:pPr>
              <w:spacing w:before="240"/>
              <w:jc w:val="right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  <w:r w:rsidRPr="00704407">
              <w:rPr>
                <w:rFonts w:eastAsia="DFKai-SB"/>
                <w:spacing w:val="20"/>
                <w:sz w:val="32"/>
                <w:szCs w:val="32"/>
                <w:lang w:val="en-US"/>
              </w:rPr>
              <w:t>職位：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14:paraId="3D46F914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</w:p>
        </w:tc>
      </w:tr>
      <w:tr w:rsidR="000A28A5" w:rsidRPr="00704407" w14:paraId="26B17551" w14:textId="77777777" w:rsidTr="007C1DE4">
        <w:tblPrEx>
          <w:tblCellMar>
            <w:left w:w="108" w:type="dxa"/>
            <w:right w:w="108" w:type="dxa"/>
          </w:tblCellMar>
        </w:tblPrEx>
        <w:trPr>
          <w:gridBefore w:val="1"/>
          <w:wBefore w:w="380" w:type="dxa"/>
          <w:cantSplit/>
        </w:trPr>
        <w:tc>
          <w:tcPr>
            <w:tcW w:w="1463" w:type="dxa"/>
            <w:vAlign w:val="bottom"/>
          </w:tcPr>
          <w:p w14:paraId="12F63ABA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  <w:r w:rsidRPr="00704407">
              <w:rPr>
                <w:rFonts w:eastAsia="DFKai-SB"/>
                <w:spacing w:val="20"/>
                <w:sz w:val="32"/>
                <w:szCs w:val="32"/>
                <w:lang w:val="en-US"/>
              </w:rPr>
              <w:t>姓名：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14:paraId="0B37A533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</w:p>
        </w:tc>
        <w:tc>
          <w:tcPr>
            <w:tcW w:w="1300" w:type="dxa"/>
            <w:vAlign w:val="bottom"/>
          </w:tcPr>
          <w:p w14:paraId="70C94EC5" w14:textId="77777777" w:rsidR="000A28A5" w:rsidRPr="00704407" w:rsidRDefault="000A28A5" w:rsidP="007C1DE4">
            <w:pPr>
              <w:spacing w:before="240"/>
              <w:jc w:val="right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  <w:r w:rsidRPr="00704407">
              <w:rPr>
                <w:rFonts w:eastAsia="DFKai-SB"/>
                <w:spacing w:val="20"/>
                <w:sz w:val="32"/>
                <w:szCs w:val="32"/>
                <w:lang w:val="en-US"/>
              </w:rPr>
              <w:t>職位：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14:paraId="75DFD313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</w:p>
        </w:tc>
      </w:tr>
    </w:tbl>
    <w:p w14:paraId="00EE702F" w14:textId="77777777" w:rsidR="000A28A5" w:rsidRPr="00704407" w:rsidRDefault="000A28A5" w:rsidP="000A28A5">
      <w:pPr>
        <w:jc w:val="both"/>
        <w:rPr>
          <w:rFonts w:eastAsia="DFKai-SB"/>
          <w:spacing w:val="20"/>
          <w:sz w:val="32"/>
          <w:szCs w:val="32"/>
          <w:lang w:val="en-US" w:eastAsia="zh-CN"/>
        </w:rPr>
      </w:pPr>
    </w:p>
    <w:tbl>
      <w:tblPr>
        <w:tblW w:w="9797" w:type="dxa"/>
        <w:tblInd w:w="108" w:type="dxa"/>
        <w:tblLook w:val="0000" w:firstRow="0" w:lastRow="0" w:firstColumn="0" w:lastColumn="0" w:noHBand="0" w:noVBand="0"/>
      </w:tblPr>
      <w:tblGrid>
        <w:gridCol w:w="2127"/>
        <w:gridCol w:w="3250"/>
        <w:gridCol w:w="1300"/>
        <w:gridCol w:w="3120"/>
      </w:tblGrid>
      <w:tr w:rsidR="000A28A5" w:rsidRPr="00704407" w14:paraId="3214F0D2" w14:textId="77777777" w:rsidTr="007C1DE4">
        <w:trPr>
          <w:cantSplit/>
        </w:trPr>
        <w:tc>
          <w:tcPr>
            <w:tcW w:w="2127" w:type="dxa"/>
            <w:vAlign w:val="bottom"/>
          </w:tcPr>
          <w:p w14:paraId="565260B0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 w:eastAsia="zh-CN"/>
              </w:rPr>
            </w:pPr>
          </w:p>
          <w:p w14:paraId="315420D2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 w:eastAsia="zh-CN"/>
              </w:rPr>
            </w:pPr>
          </w:p>
          <w:p w14:paraId="037BF847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  <w:r w:rsidRPr="00704407">
              <w:rPr>
                <w:rFonts w:eastAsia="DFKai-SB"/>
                <w:spacing w:val="20"/>
                <w:sz w:val="32"/>
                <w:szCs w:val="32"/>
                <w:lang w:val="en-US"/>
              </w:rPr>
              <w:t>商會</w:t>
            </w:r>
            <w:r w:rsidRPr="00704407">
              <w:rPr>
                <w:rFonts w:eastAsia="DFKai-SB"/>
                <w:spacing w:val="20"/>
                <w:sz w:val="32"/>
                <w:szCs w:val="32"/>
                <w:lang w:val="en-US" w:eastAsia="zh-CN"/>
              </w:rPr>
              <w:t>/</w:t>
            </w:r>
            <w:r w:rsidRPr="00704407">
              <w:rPr>
                <w:rFonts w:eastAsia="DFKai-SB"/>
                <w:spacing w:val="20"/>
                <w:sz w:val="32"/>
                <w:szCs w:val="32"/>
                <w:lang w:val="en-US" w:eastAsia="zh-CN"/>
              </w:rPr>
              <w:t>公司</w:t>
            </w:r>
            <w:r w:rsidRPr="00704407">
              <w:rPr>
                <w:rFonts w:eastAsia="DFKai-SB"/>
                <w:spacing w:val="20"/>
                <w:sz w:val="32"/>
                <w:szCs w:val="32"/>
                <w:lang w:val="en-US"/>
              </w:rPr>
              <w:t>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14:paraId="45F0630E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</w:p>
        </w:tc>
      </w:tr>
      <w:tr w:rsidR="000A28A5" w:rsidRPr="00704407" w14:paraId="47589CCF" w14:textId="77777777" w:rsidTr="007C1DE4">
        <w:trPr>
          <w:cantSplit/>
        </w:trPr>
        <w:tc>
          <w:tcPr>
            <w:tcW w:w="2127" w:type="dxa"/>
            <w:vAlign w:val="bottom"/>
          </w:tcPr>
          <w:p w14:paraId="68676EDF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  <w:r w:rsidRPr="00704407">
              <w:rPr>
                <w:rFonts w:eastAsia="DFKai-SB"/>
                <w:spacing w:val="20"/>
                <w:sz w:val="32"/>
                <w:szCs w:val="32"/>
                <w:lang w:val="en-US"/>
              </w:rPr>
              <w:t>聯繫人：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153EE5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</w:p>
        </w:tc>
        <w:tc>
          <w:tcPr>
            <w:tcW w:w="1300" w:type="dxa"/>
            <w:vAlign w:val="bottom"/>
          </w:tcPr>
          <w:p w14:paraId="411AC7E2" w14:textId="77777777" w:rsidR="000A28A5" w:rsidRPr="00704407" w:rsidRDefault="000A28A5" w:rsidP="007C1DE4">
            <w:pPr>
              <w:spacing w:before="240"/>
              <w:jc w:val="right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  <w:r w:rsidRPr="00704407">
              <w:rPr>
                <w:rFonts w:eastAsia="DFKai-SB"/>
                <w:spacing w:val="20"/>
                <w:sz w:val="32"/>
                <w:szCs w:val="32"/>
                <w:lang w:val="en-US"/>
              </w:rPr>
              <w:t>電話：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30A22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</w:p>
        </w:tc>
      </w:tr>
      <w:tr w:rsidR="000A28A5" w:rsidRPr="00704407" w14:paraId="276F309C" w14:textId="77777777" w:rsidTr="007C1DE4">
        <w:trPr>
          <w:cantSplit/>
        </w:trPr>
        <w:tc>
          <w:tcPr>
            <w:tcW w:w="2127" w:type="dxa"/>
            <w:vAlign w:val="bottom"/>
          </w:tcPr>
          <w:p w14:paraId="2D847E9A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  <w:r w:rsidRPr="00704407">
              <w:rPr>
                <w:rFonts w:eastAsia="DFKai-SB"/>
                <w:spacing w:val="20"/>
                <w:sz w:val="32"/>
                <w:szCs w:val="32"/>
                <w:lang w:val="en-US"/>
              </w:rPr>
              <w:t>傳真：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F9A5C6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</w:p>
        </w:tc>
        <w:tc>
          <w:tcPr>
            <w:tcW w:w="1300" w:type="dxa"/>
            <w:vAlign w:val="bottom"/>
          </w:tcPr>
          <w:p w14:paraId="5A596FE0" w14:textId="77777777" w:rsidR="000A28A5" w:rsidRPr="00704407" w:rsidRDefault="000A28A5" w:rsidP="007C1DE4">
            <w:pPr>
              <w:spacing w:before="240"/>
              <w:jc w:val="right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  <w:r w:rsidRPr="00704407">
              <w:rPr>
                <w:rFonts w:eastAsia="DFKai-SB"/>
                <w:spacing w:val="20"/>
                <w:sz w:val="32"/>
                <w:szCs w:val="32"/>
                <w:lang w:val="en-US"/>
              </w:rPr>
              <w:t>電郵：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25C123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</w:p>
        </w:tc>
      </w:tr>
      <w:tr w:rsidR="000A28A5" w:rsidRPr="00704407" w14:paraId="6F8D8A10" w14:textId="77777777" w:rsidTr="007C1DE4">
        <w:trPr>
          <w:cantSplit/>
        </w:trPr>
        <w:tc>
          <w:tcPr>
            <w:tcW w:w="2127" w:type="dxa"/>
            <w:vAlign w:val="bottom"/>
          </w:tcPr>
          <w:p w14:paraId="6FA8A2CA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  <w:r w:rsidRPr="00704407">
              <w:rPr>
                <w:rFonts w:eastAsia="DFKai-SB"/>
                <w:spacing w:val="20"/>
                <w:sz w:val="32"/>
                <w:szCs w:val="32"/>
                <w:lang w:val="en-US"/>
              </w:rPr>
              <w:t>地址：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14:paraId="337A2295" w14:textId="77777777" w:rsidR="000A28A5" w:rsidRPr="00704407" w:rsidRDefault="000A28A5" w:rsidP="007C1DE4">
            <w:pPr>
              <w:spacing w:before="240"/>
              <w:rPr>
                <w:rFonts w:eastAsia="DFKai-SB"/>
                <w:spacing w:val="20"/>
                <w:sz w:val="32"/>
                <w:szCs w:val="32"/>
                <w:lang w:val="en-US"/>
              </w:rPr>
            </w:pPr>
          </w:p>
        </w:tc>
      </w:tr>
    </w:tbl>
    <w:p w14:paraId="23F68326" w14:textId="77777777" w:rsidR="000A28A5" w:rsidRPr="00704407" w:rsidRDefault="000A28A5" w:rsidP="000A28A5">
      <w:pPr>
        <w:jc w:val="both"/>
        <w:rPr>
          <w:rFonts w:eastAsia="DFKai-SB"/>
          <w:spacing w:val="20"/>
          <w:sz w:val="32"/>
          <w:szCs w:val="32"/>
          <w:lang w:val="en-US" w:eastAsia="zh-CN"/>
        </w:rPr>
      </w:pPr>
    </w:p>
    <w:p w14:paraId="4311FBAE" w14:textId="77777777" w:rsidR="000A28A5" w:rsidRPr="00704407" w:rsidRDefault="000A28A5" w:rsidP="000A28A5">
      <w:pPr>
        <w:jc w:val="both"/>
        <w:rPr>
          <w:rFonts w:eastAsia="DFKai-SB"/>
          <w:spacing w:val="20"/>
          <w:sz w:val="32"/>
          <w:szCs w:val="32"/>
          <w:lang w:val="en-US" w:eastAsia="zh-CN"/>
        </w:rPr>
      </w:pPr>
    </w:p>
    <w:p w14:paraId="23F128DD" w14:textId="77777777" w:rsidR="000A28A5" w:rsidRPr="00704407" w:rsidRDefault="000A28A5" w:rsidP="000A28A5">
      <w:pPr>
        <w:jc w:val="both"/>
        <w:rPr>
          <w:rFonts w:eastAsia="DFKai-SB"/>
          <w:spacing w:val="20"/>
          <w:sz w:val="32"/>
          <w:szCs w:val="32"/>
          <w:lang w:val="en-US" w:eastAsia="zh-CN"/>
        </w:rPr>
      </w:pPr>
    </w:p>
    <w:p w14:paraId="75B97A47" w14:textId="77777777" w:rsidR="000A28A5" w:rsidRPr="00704407" w:rsidRDefault="000A28A5" w:rsidP="000A28A5">
      <w:pPr>
        <w:jc w:val="both"/>
        <w:rPr>
          <w:rFonts w:eastAsia="DFKai-SB"/>
          <w:spacing w:val="20"/>
          <w:sz w:val="32"/>
          <w:szCs w:val="32"/>
          <w:lang w:val="en-US" w:eastAsia="zh-CN"/>
        </w:rPr>
      </w:pPr>
    </w:p>
    <w:p w14:paraId="6794E762" w14:textId="77777777" w:rsidR="000A28A5" w:rsidRPr="00704407" w:rsidRDefault="000A28A5" w:rsidP="000A28A5">
      <w:pPr>
        <w:jc w:val="both"/>
        <w:rPr>
          <w:rFonts w:eastAsia="DFKai-SB"/>
          <w:spacing w:val="20"/>
          <w:sz w:val="32"/>
          <w:szCs w:val="32"/>
          <w:lang w:val="en-US"/>
        </w:rPr>
      </w:pPr>
      <w:r w:rsidRPr="00704407">
        <w:rPr>
          <w:rFonts w:eastAsia="DFKai-SB"/>
          <w:spacing w:val="20"/>
          <w:sz w:val="32"/>
          <w:szCs w:val="32"/>
          <w:lang w:val="en-US"/>
        </w:rPr>
        <w:t>【註</w:t>
      </w:r>
      <w:r w:rsidRPr="00704407">
        <w:rPr>
          <w:rFonts w:eastAsia="DFKai-SB"/>
          <w:spacing w:val="20"/>
          <w:sz w:val="32"/>
          <w:szCs w:val="32"/>
          <w:lang w:val="en-US"/>
        </w:rPr>
        <w:t>:</w:t>
      </w:r>
      <w:r w:rsidRPr="00704407">
        <w:rPr>
          <w:rFonts w:eastAsia="DFKai-SB"/>
          <w:sz w:val="32"/>
          <w:szCs w:val="32"/>
        </w:rPr>
        <w:t>參加者請攜帶公司名片準時出席，駐粵辦將不再發出確認函</w:t>
      </w:r>
      <w:r w:rsidRPr="00704407">
        <w:rPr>
          <w:rFonts w:eastAsia="DFKai-SB"/>
          <w:spacing w:val="20"/>
          <w:sz w:val="32"/>
          <w:szCs w:val="32"/>
          <w:lang w:val="en-US"/>
        </w:rPr>
        <w:t>】</w:t>
      </w:r>
    </w:p>
    <w:p w14:paraId="567D8287" w14:textId="77777777" w:rsidR="000A28A5" w:rsidRPr="00704407" w:rsidRDefault="000A28A5" w:rsidP="000A28A5">
      <w:pPr>
        <w:spacing w:line="360" w:lineRule="auto"/>
        <w:jc w:val="center"/>
        <w:rPr>
          <w:rFonts w:eastAsia="DFKai-SB"/>
          <w:i/>
          <w:iCs/>
          <w:caps/>
          <w:sz w:val="24"/>
          <w:lang w:val="en-US"/>
        </w:rPr>
      </w:pPr>
    </w:p>
    <w:p w14:paraId="28054C69" w14:textId="77777777" w:rsidR="00565173" w:rsidRPr="00704407" w:rsidRDefault="00565173" w:rsidP="00305386">
      <w:pPr>
        <w:spacing w:line="360" w:lineRule="auto"/>
        <w:jc w:val="center"/>
        <w:rPr>
          <w:rFonts w:eastAsia="DFKai-SB"/>
          <w:i/>
          <w:iCs/>
          <w:caps/>
          <w:sz w:val="24"/>
          <w:lang w:val="en-US"/>
        </w:rPr>
      </w:pPr>
    </w:p>
    <w:sectPr w:rsidR="00565173" w:rsidRPr="00704407" w:rsidSect="00113418">
      <w:headerReference w:type="default" r:id="rId9"/>
      <w:headerReference w:type="first" r:id="rId10"/>
      <w:pgSz w:w="11909" w:h="16834" w:code="9"/>
      <w:pgMar w:top="1440" w:right="1276" w:bottom="851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78EB" w14:textId="77777777" w:rsidR="001567E2" w:rsidRDefault="001567E2">
      <w:r>
        <w:separator/>
      </w:r>
    </w:p>
  </w:endnote>
  <w:endnote w:type="continuationSeparator" w:id="0">
    <w:p w14:paraId="571D0DF9" w14:textId="77777777" w:rsidR="001567E2" w:rsidRDefault="0015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6935" w14:textId="77777777" w:rsidR="001567E2" w:rsidRDefault="001567E2">
      <w:r>
        <w:separator/>
      </w:r>
    </w:p>
  </w:footnote>
  <w:footnote w:type="continuationSeparator" w:id="0">
    <w:p w14:paraId="7870F9A1" w14:textId="77777777" w:rsidR="001567E2" w:rsidRDefault="0015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FA5B" w14:textId="77777777" w:rsidR="00FC038D" w:rsidRDefault="00FC038D">
    <w:pPr>
      <w:pStyle w:val="a3"/>
      <w:jc w:val="center"/>
      <w:rPr>
        <w:lang w:val="en-US"/>
      </w:rPr>
    </w:pPr>
    <w:r>
      <w:rPr>
        <w:lang w:val="en-US"/>
      </w:rPr>
      <w:t xml:space="preserve">- 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923D8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</w:rPr>
      <w:t xml:space="preserve"> 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57C9" w14:textId="77777777" w:rsidR="00FC038D" w:rsidRDefault="00E62DA7">
    <w:pPr>
      <w:spacing w:line="360" w:lineRule="auto"/>
      <w:jc w:val="center"/>
      <w:rPr>
        <w:rFonts w:eastAsia="宋体"/>
        <w:lang w:eastAsia="zh-C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4ADA04" wp14:editId="729A9E65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2057400" cy="6381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427A4" w14:textId="77777777" w:rsidR="00FC038D" w:rsidRDefault="00FC038D">
                          <w:pPr>
                            <w:spacing w:before="120" w:line="264" w:lineRule="auto"/>
                            <w:jc w:val="center"/>
                            <w:rPr>
                              <w:b/>
                              <w:bCs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香港特別行政區政府</w:t>
                          </w:r>
                        </w:p>
                        <w:p w14:paraId="3B71C36D" w14:textId="77777777" w:rsidR="00FC038D" w:rsidRDefault="00FC038D">
                          <w:pPr>
                            <w:spacing w:line="360" w:lineRule="auto"/>
                            <w:jc w:val="center"/>
                            <w:rPr>
                              <w:rFonts w:eastAsia="宋体"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駐粤經濟貿易辦事處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ADA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9pt;width:162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" filled="f" stroked="f">
              <v:textbox>
                <w:txbxContent>
                  <w:p w14:paraId="750427A4" w14:textId="77777777" w:rsidR="00FC038D" w:rsidRDefault="00FC038D">
                    <w:pPr>
                      <w:spacing w:before="120" w:line="264" w:lineRule="auto"/>
                      <w:jc w:val="center"/>
                      <w:rPr>
                        <w:b/>
                        <w:bCs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香港特別行政區政府</w:t>
                    </w:r>
                  </w:p>
                  <w:p w14:paraId="3B71C36D" w14:textId="77777777" w:rsidR="00FC038D" w:rsidRDefault="00FC038D">
                    <w:pPr>
                      <w:spacing w:line="360" w:lineRule="auto"/>
                      <w:jc w:val="center"/>
                      <w:rPr>
                        <w:rFonts w:eastAsia="宋体"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駐粤經濟貿易辦事處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BB8BD1" wp14:editId="25EFA5F9">
              <wp:simplePos x="0" y="0"/>
              <wp:positionH relativeFrom="column">
                <wp:posOffset>3810000</wp:posOffset>
              </wp:positionH>
              <wp:positionV relativeFrom="paragraph">
                <wp:posOffset>114300</wp:posOffset>
              </wp:positionV>
              <wp:extent cx="2286000" cy="685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584FF" w14:textId="77777777" w:rsidR="00FC038D" w:rsidRDefault="00FC038D">
                          <w:pPr>
                            <w:pStyle w:val="a5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Hong Kong Economic &amp; Trade Office in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>
                                <w:rPr>
                                  <w:rFonts w:hint="eastAsia"/>
                                </w:rPr>
                                <w:t>Guangdong</w:t>
                              </w:r>
                            </w:smartTag>
                          </w:smartTag>
                        </w:p>
                        <w:p w14:paraId="360C0BF8" w14:textId="77777777" w:rsidR="00FC038D" w:rsidRDefault="00FC038D">
                          <w:pPr>
                            <w:pStyle w:val="a5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Government of the </w:t>
                          </w:r>
                          <w:smartTag w:uri="urn:schemas-microsoft-com:office:smarttags" w:element="place">
                            <w:r>
                              <w:rPr>
                                <w:rFonts w:hint="eastAsia"/>
                              </w:rPr>
                              <w:t>Hong Kong</w:t>
                            </w:r>
                          </w:smartTag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p>
                        <w:p w14:paraId="07340123" w14:textId="77777777" w:rsidR="00FC038D" w:rsidRDefault="00FC038D">
                          <w:pPr>
                            <w:pStyle w:val="a5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Special Administrative Region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BB8BD1" id="Text Box 2" o:spid="_x0000_s1028" type="#_x0000_t202" style="position:absolute;left:0;text-align:left;margin-left:300pt;margin-top:9pt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" filled="f" stroked="f">
              <v:textbox>
                <w:txbxContent>
                  <w:p w14:paraId="704584FF" w14:textId="77777777" w:rsidR="00FC038D" w:rsidRDefault="00FC038D">
                    <w:pPr>
                      <w:pStyle w:val="a5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 xml:space="preserve">Hong Kong Economic &amp; Trade Office in </w:t>
                    </w:r>
                    <w:smartTag w:uri="urn:schemas-microsoft-com:office:smarttags" w:element="place">
                      <w:smartTag w:uri="urn:schemas-microsoft-com:office:smarttags" w:element="State">
                        <w:r>
                          <w:rPr>
                            <w:rFonts w:hint="eastAsia"/>
                          </w:rPr>
                          <w:t>Guangdong</w:t>
                        </w:r>
                      </w:smartTag>
                    </w:smartTag>
                  </w:p>
                  <w:p w14:paraId="360C0BF8" w14:textId="77777777" w:rsidR="00FC038D" w:rsidRDefault="00FC038D">
                    <w:pPr>
                      <w:pStyle w:val="a5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 xml:space="preserve">Government of the </w:t>
                    </w:r>
                    <w:smartTag w:uri="urn:schemas-microsoft-com:office:smarttags" w:element="place">
                      <w:r>
                        <w:rPr>
                          <w:rFonts w:hint="eastAsia"/>
                        </w:rPr>
                        <w:t>Hong Kong</w:t>
                      </w:r>
                    </w:smartTag>
                    <w:r>
                      <w:rPr>
                        <w:rFonts w:hint="eastAsia"/>
                      </w:rPr>
                      <w:t xml:space="preserve"> </w:t>
                    </w:r>
                  </w:p>
                  <w:p w14:paraId="07340123" w14:textId="77777777" w:rsidR="00FC038D" w:rsidRDefault="00FC038D">
                    <w:pPr>
                      <w:pStyle w:val="a5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Special Administrative Region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75BEFB26" wp14:editId="3AB5DBC3">
          <wp:extent cx="1028700" cy="1028700"/>
          <wp:effectExtent l="0" t="0" r="0" b="0"/>
          <wp:docPr id="1" name="圖片 1" descr="emblem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11.25pt;height:11.25pt" o:bullet="t">
        <v:imagedata r:id="rId1" o:title="mso2D3"/>
      </v:shape>
    </w:pict>
  </w:numPicBullet>
  <w:abstractNum w:abstractNumId="0" w15:restartNumberingAfterBreak="0">
    <w:nsid w:val="FFFFFF7C"/>
    <w:multiLevelType w:val="singleLevel"/>
    <w:tmpl w:val="270AF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22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562E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CE1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102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EA9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5A0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1882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C6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54A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CE1021"/>
    <w:multiLevelType w:val="hybridMultilevel"/>
    <w:tmpl w:val="F4B8ED3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8436B"/>
    <w:multiLevelType w:val="hybridMultilevel"/>
    <w:tmpl w:val="207A6E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917B48"/>
    <w:multiLevelType w:val="hybridMultilevel"/>
    <w:tmpl w:val="B896F044"/>
    <w:lvl w:ilvl="0" w:tplc="04090005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73599"/>
    <w:multiLevelType w:val="hybridMultilevel"/>
    <w:tmpl w:val="5E94ED54"/>
    <w:lvl w:ilvl="0" w:tplc="9D5A13E6">
      <w:start w:val="1"/>
      <w:numFmt w:val="bullet"/>
      <w:lvlText w:val=""/>
      <w:lvlJc w:val="left"/>
      <w:pPr>
        <w:tabs>
          <w:tab w:val="num" w:pos="1080"/>
        </w:tabs>
        <w:ind w:left="1080" w:hanging="720"/>
      </w:pPr>
      <w:rPr>
        <w:rFonts w:ascii="Wingdings" w:eastAsia="PMingLiU" w:hAnsi="Wingding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C97F2D"/>
    <w:multiLevelType w:val="hybridMultilevel"/>
    <w:tmpl w:val="6F9413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E0C7A"/>
    <w:multiLevelType w:val="hybridMultilevel"/>
    <w:tmpl w:val="B240EC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14787"/>
    <w:multiLevelType w:val="hybridMultilevel"/>
    <w:tmpl w:val="9A4264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A1C2128"/>
    <w:multiLevelType w:val="hybridMultilevel"/>
    <w:tmpl w:val="53A8E65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0870A1"/>
    <w:multiLevelType w:val="hybridMultilevel"/>
    <w:tmpl w:val="2430B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320ED"/>
    <w:multiLevelType w:val="hybridMultilevel"/>
    <w:tmpl w:val="9EA0E2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E1E7B"/>
    <w:multiLevelType w:val="hybridMultilevel"/>
    <w:tmpl w:val="8FA8B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778BE"/>
    <w:multiLevelType w:val="hybridMultilevel"/>
    <w:tmpl w:val="F98E3E78"/>
    <w:lvl w:ilvl="0" w:tplc="BAFAA80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8526364"/>
    <w:multiLevelType w:val="hybridMultilevel"/>
    <w:tmpl w:val="8FA8BA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97BBE"/>
    <w:multiLevelType w:val="hybridMultilevel"/>
    <w:tmpl w:val="9D9E5E94"/>
    <w:lvl w:ilvl="0" w:tplc="9D5A13E6">
      <w:start w:val="1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801678"/>
    <w:multiLevelType w:val="hybridMultilevel"/>
    <w:tmpl w:val="514E9A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40077A1"/>
    <w:multiLevelType w:val="hybridMultilevel"/>
    <w:tmpl w:val="67B64E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A7DC3"/>
    <w:multiLevelType w:val="hybridMultilevel"/>
    <w:tmpl w:val="9D9E5E94"/>
    <w:lvl w:ilvl="0" w:tplc="02F276BC">
      <w:start w:val="1"/>
      <w:numFmt w:val="bullet"/>
      <w:lvlText w:val=""/>
      <w:lvlJc w:val="left"/>
      <w:pPr>
        <w:tabs>
          <w:tab w:val="num" w:pos="1440"/>
        </w:tabs>
        <w:ind w:left="1440" w:hanging="720"/>
      </w:pPr>
      <w:rPr>
        <w:rFonts w:ascii="Webdings" w:eastAsia="PMingLiU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070D1A"/>
    <w:multiLevelType w:val="hybridMultilevel"/>
    <w:tmpl w:val="9D9E5E94"/>
    <w:lvl w:ilvl="0" w:tplc="E59E697E">
      <w:start w:val="1"/>
      <w:numFmt w:val="bullet"/>
      <w:lvlText w:val="□"/>
      <w:lvlJc w:val="left"/>
      <w:pPr>
        <w:tabs>
          <w:tab w:val="num" w:pos="1440"/>
        </w:tabs>
        <w:ind w:left="1440" w:hanging="720"/>
      </w:pPr>
      <w:rPr>
        <w:rFonts w:ascii="PMingLiU" w:eastAsia="PMingLiU" w:hAnsi="Webdings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240C5C"/>
    <w:multiLevelType w:val="hybridMultilevel"/>
    <w:tmpl w:val="BB0C4520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177BD"/>
    <w:multiLevelType w:val="hybridMultilevel"/>
    <w:tmpl w:val="A794636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5B2D2211"/>
    <w:multiLevelType w:val="hybridMultilevel"/>
    <w:tmpl w:val="5E94ED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EC38A7"/>
    <w:multiLevelType w:val="hybridMultilevel"/>
    <w:tmpl w:val="3C481A2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E0D1C"/>
    <w:multiLevelType w:val="hybridMultilevel"/>
    <w:tmpl w:val="112642FA"/>
    <w:lvl w:ilvl="0" w:tplc="24F2A20C">
      <w:numFmt w:val="bullet"/>
      <w:lvlText w:val="□"/>
      <w:lvlJc w:val="left"/>
      <w:pPr>
        <w:tabs>
          <w:tab w:val="num" w:pos="840"/>
        </w:tabs>
        <w:ind w:left="840" w:hanging="480"/>
      </w:pPr>
      <w:rPr>
        <w:rFonts w:ascii="MingLiU" w:eastAsia="MingLiU" w:hAnsi="MingLiU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176CB"/>
    <w:multiLevelType w:val="hybridMultilevel"/>
    <w:tmpl w:val="5956AC00"/>
    <w:lvl w:ilvl="0" w:tplc="9D5A13E6">
      <w:start w:val="1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308A3"/>
    <w:multiLevelType w:val="hybridMultilevel"/>
    <w:tmpl w:val="F4B8ED32"/>
    <w:lvl w:ilvl="0" w:tplc="9D5A13E6">
      <w:start w:val="1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F4709"/>
    <w:multiLevelType w:val="hybridMultilevel"/>
    <w:tmpl w:val="E6D0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B7699"/>
    <w:multiLevelType w:val="hybridMultilevel"/>
    <w:tmpl w:val="80BE7784"/>
    <w:lvl w:ilvl="0" w:tplc="04090001">
      <w:start w:val="1"/>
      <w:numFmt w:val="bullet"/>
      <w:lvlText w:val=""/>
      <w:lvlJc w:val="left"/>
      <w:pPr>
        <w:ind w:left="25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35" w:hanging="480"/>
      </w:pPr>
      <w:rPr>
        <w:rFonts w:ascii="Wingdings" w:hAnsi="Wingdings" w:hint="default"/>
      </w:rPr>
    </w:lvl>
  </w:abstractNum>
  <w:abstractNum w:abstractNumId="37" w15:restartNumberingAfterBreak="0">
    <w:nsid w:val="7FE72163"/>
    <w:multiLevelType w:val="hybridMultilevel"/>
    <w:tmpl w:val="1E68E822"/>
    <w:lvl w:ilvl="0" w:tplc="9D5A13E6">
      <w:start w:val="1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13"/>
  </w:num>
  <w:num w:numId="4">
    <w:abstractNumId w:val="33"/>
  </w:num>
  <w:num w:numId="5">
    <w:abstractNumId w:val="37"/>
  </w:num>
  <w:num w:numId="6">
    <w:abstractNumId w:val="34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6"/>
  </w:num>
  <w:num w:numId="19">
    <w:abstractNumId w:val="27"/>
  </w:num>
  <w:num w:numId="20">
    <w:abstractNumId w:val="22"/>
  </w:num>
  <w:num w:numId="21">
    <w:abstractNumId w:val="20"/>
  </w:num>
  <w:num w:numId="22">
    <w:abstractNumId w:val="29"/>
  </w:num>
  <w:num w:numId="23">
    <w:abstractNumId w:val="32"/>
  </w:num>
  <w:num w:numId="24">
    <w:abstractNumId w:val="11"/>
  </w:num>
  <w:num w:numId="25">
    <w:abstractNumId w:val="36"/>
  </w:num>
  <w:num w:numId="26">
    <w:abstractNumId w:val="16"/>
  </w:num>
  <w:num w:numId="27">
    <w:abstractNumId w:val="35"/>
  </w:num>
  <w:num w:numId="28">
    <w:abstractNumId w:val="19"/>
  </w:num>
  <w:num w:numId="29">
    <w:abstractNumId w:val="18"/>
  </w:num>
  <w:num w:numId="30">
    <w:abstractNumId w:val="15"/>
  </w:num>
  <w:num w:numId="31">
    <w:abstractNumId w:val="17"/>
  </w:num>
  <w:num w:numId="32">
    <w:abstractNumId w:val="28"/>
  </w:num>
  <w:num w:numId="33">
    <w:abstractNumId w:val="25"/>
  </w:num>
  <w:num w:numId="34">
    <w:abstractNumId w:val="12"/>
  </w:num>
  <w:num w:numId="35">
    <w:abstractNumId w:val="31"/>
  </w:num>
  <w:num w:numId="36">
    <w:abstractNumId w:val="14"/>
  </w:num>
  <w:num w:numId="37">
    <w:abstractNumId w:val="2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FE"/>
    <w:rsid w:val="0001325F"/>
    <w:rsid w:val="000229A0"/>
    <w:rsid w:val="00024575"/>
    <w:rsid w:val="00042C6D"/>
    <w:rsid w:val="0004373F"/>
    <w:rsid w:val="00046505"/>
    <w:rsid w:val="00076C1B"/>
    <w:rsid w:val="00082872"/>
    <w:rsid w:val="0008423E"/>
    <w:rsid w:val="00086537"/>
    <w:rsid w:val="00090047"/>
    <w:rsid w:val="00091CFC"/>
    <w:rsid w:val="00096873"/>
    <w:rsid w:val="000A28A5"/>
    <w:rsid w:val="000B1998"/>
    <w:rsid w:val="000D3D1B"/>
    <w:rsid w:val="000F4914"/>
    <w:rsid w:val="0010339E"/>
    <w:rsid w:val="00113418"/>
    <w:rsid w:val="00133ABE"/>
    <w:rsid w:val="00142B5B"/>
    <w:rsid w:val="0015353D"/>
    <w:rsid w:val="001567E2"/>
    <w:rsid w:val="00196B6B"/>
    <w:rsid w:val="001A1D3C"/>
    <w:rsid w:val="001A5A5B"/>
    <w:rsid w:val="001A61D9"/>
    <w:rsid w:val="001B1241"/>
    <w:rsid w:val="001B1D93"/>
    <w:rsid w:val="001B73B7"/>
    <w:rsid w:val="001C1B27"/>
    <w:rsid w:val="001D6C9D"/>
    <w:rsid w:val="001F62D9"/>
    <w:rsid w:val="00200B4C"/>
    <w:rsid w:val="002035B8"/>
    <w:rsid w:val="00213C55"/>
    <w:rsid w:val="002208E9"/>
    <w:rsid w:val="00223AF0"/>
    <w:rsid w:val="00241B7A"/>
    <w:rsid w:val="002469BF"/>
    <w:rsid w:val="0025182A"/>
    <w:rsid w:val="002518F7"/>
    <w:rsid w:val="002707F1"/>
    <w:rsid w:val="00285803"/>
    <w:rsid w:val="002A352F"/>
    <w:rsid w:val="002A46D8"/>
    <w:rsid w:val="002C55F3"/>
    <w:rsid w:val="002D082B"/>
    <w:rsid w:val="002F73F7"/>
    <w:rsid w:val="00305386"/>
    <w:rsid w:val="003234B9"/>
    <w:rsid w:val="00340277"/>
    <w:rsid w:val="00340B93"/>
    <w:rsid w:val="00347057"/>
    <w:rsid w:val="003A1195"/>
    <w:rsid w:val="003A2FCF"/>
    <w:rsid w:val="003A3639"/>
    <w:rsid w:val="003B1723"/>
    <w:rsid w:val="003B46EB"/>
    <w:rsid w:val="003B547C"/>
    <w:rsid w:val="003B793C"/>
    <w:rsid w:val="003D1904"/>
    <w:rsid w:val="003D251E"/>
    <w:rsid w:val="003E53E3"/>
    <w:rsid w:val="003F16FE"/>
    <w:rsid w:val="004155FF"/>
    <w:rsid w:val="004320B4"/>
    <w:rsid w:val="004522CE"/>
    <w:rsid w:val="00454AEE"/>
    <w:rsid w:val="00456E8F"/>
    <w:rsid w:val="00466C1E"/>
    <w:rsid w:val="004827EF"/>
    <w:rsid w:val="00486232"/>
    <w:rsid w:val="004923D8"/>
    <w:rsid w:val="004953EC"/>
    <w:rsid w:val="004A6AF8"/>
    <w:rsid w:val="004D4650"/>
    <w:rsid w:val="004E733C"/>
    <w:rsid w:val="004F1C89"/>
    <w:rsid w:val="004F7CE2"/>
    <w:rsid w:val="00500C2F"/>
    <w:rsid w:val="00504B03"/>
    <w:rsid w:val="00505B88"/>
    <w:rsid w:val="00530A6B"/>
    <w:rsid w:val="0053293E"/>
    <w:rsid w:val="005340FB"/>
    <w:rsid w:val="005541F9"/>
    <w:rsid w:val="00555671"/>
    <w:rsid w:val="00556228"/>
    <w:rsid w:val="005606EB"/>
    <w:rsid w:val="00564EBD"/>
    <w:rsid w:val="00565173"/>
    <w:rsid w:val="00565306"/>
    <w:rsid w:val="00594B24"/>
    <w:rsid w:val="005A439D"/>
    <w:rsid w:val="005A5BE4"/>
    <w:rsid w:val="005A7AA5"/>
    <w:rsid w:val="005B2239"/>
    <w:rsid w:val="005C1296"/>
    <w:rsid w:val="005D5F6F"/>
    <w:rsid w:val="005E6607"/>
    <w:rsid w:val="005F06D4"/>
    <w:rsid w:val="005F7941"/>
    <w:rsid w:val="006131B2"/>
    <w:rsid w:val="00624CB2"/>
    <w:rsid w:val="00634208"/>
    <w:rsid w:val="0066253F"/>
    <w:rsid w:val="00667193"/>
    <w:rsid w:val="00671728"/>
    <w:rsid w:val="00681DD7"/>
    <w:rsid w:val="00684C5A"/>
    <w:rsid w:val="00684CF5"/>
    <w:rsid w:val="006B0E3B"/>
    <w:rsid w:val="006C6330"/>
    <w:rsid w:val="006E4488"/>
    <w:rsid w:val="006E79EA"/>
    <w:rsid w:val="00704407"/>
    <w:rsid w:val="007067BB"/>
    <w:rsid w:val="00725D3E"/>
    <w:rsid w:val="00736ECB"/>
    <w:rsid w:val="00743BF5"/>
    <w:rsid w:val="00744CA9"/>
    <w:rsid w:val="00760794"/>
    <w:rsid w:val="007677D1"/>
    <w:rsid w:val="00776DB6"/>
    <w:rsid w:val="007B0BBA"/>
    <w:rsid w:val="007B0BE9"/>
    <w:rsid w:val="007C2281"/>
    <w:rsid w:val="007C3E09"/>
    <w:rsid w:val="007E477B"/>
    <w:rsid w:val="00801B65"/>
    <w:rsid w:val="00803BC8"/>
    <w:rsid w:val="008102BA"/>
    <w:rsid w:val="00817078"/>
    <w:rsid w:val="00817FA2"/>
    <w:rsid w:val="00821CDA"/>
    <w:rsid w:val="00825C44"/>
    <w:rsid w:val="00827EC9"/>
    <w:rsid w:val="008442BD"/>
    <w:rsid w:val="00850122"/>
    <w:rsid w:val="00850FD6"/>
    <w:rsid w:val="0086149D"/>
    <w:rsid w:val="00863FA8"/>
    <w:rsid w:val="0086423E"/>
    <w:rsid w:val="0087322D"/>
    <w:rsid w:val="008C3799"/>
    <w:rsid w:val="008C71C5"/>
    <w:rsid w:val="008D08DC"/>
    <w:rsid w:val="008D0E0D"/>
    <w:rsid w:val="008F1CAC"/>
    <w:rsid w:val="00902686"/>
    <w:rsid w:val="00922F8E"/>
    <w:rsid w:val="00931AD4"/>
    <w:rsid w:val="00931F19"/>
    <w:rsid w:val="0093447E"/>
    <w:rsid w:val="00936C91"/>
    <w:rsid w:val="00940590"/>
    <w:rsid w:val="00940757"/>
    <w:rsid w:val="0095477B"/>
    <w:rsid w:val="00965137"/>
    <w:rsid w:val="009727BB"/>
    <w:rsid w:val="00987486"/>
    <w:rsid w:val="00993D65"/>
    <w:rsid w:val="009965A7"/>
    <w:rsid w:val="009A03FE"/>
    <w:rsid w:val="009A3341"/>
    <w:rsid w:val="009A34D9"/>
    <w:rsid w:val="009C4030"/>
    <w:rsid w:val="009E4DE7"/>
    <w:rsid w:val="009E5AC3"/>
    <w:rsid w:val="00A010AA"/>
    <w:rsid w:val="00A05F4D"/>
    <w:rsid w:val="00A14E8E"/>
    <w:rsid w:val="00A16019"/>
    <w:rsid w:val="00A404AD"/>
    <w:rsid w:val="00A512D6"/>
    <w:rsid w:val="00A74D7B"/>
    <w:rsid w:val="00A8316B"/>
    <w:rsid w:val="00A9003C"/>
    <w:rsid w:val="00A97D29"/>
    <w:rsid w:val="00AA292E"/>
    <w:rsid w:val="00AA5E85"/>
    <w:rsid w:val="00AA6D1F"/>
    <w:rsid w:val="00AB2107"/>
    <w:rsid w:val="00AB38C7"/>
    <w:rsid w:val="00AC04CA"/>
    <w:rsid w:val="00AC6B7C"/>
    <w:rsid w:val="00AD2589"/>
    <w:rsid w:val="00AD4580"/>
    <w:rsid w:val="00AD5AFA"/>
    <w:rsid w:val="00AE290F"/>
    <w:rsid w:val="00AF5CB0"/>
    <w:rsid w:val="00B032C4"/>
    <w:rsid w:val="00B119EA"/>
    <w:rsid w:val="00B13E1A"/>
    <w:rsid w:val="00B20224"/>
    <w:rsid w:val="00B22066"/>
    <w:rsid w:val="00B26189"/>
    <w:rsid w:val="00B366A9"/>
    <w:rsid w:val="00B369F1"/>
    <w:rsid w:val="00B41A3A"/>
    <w:rsid w:val="00B5107F"/>
    <w:rsid w:val="00B630E8"/>
    <w:rsid w:val="00B67751"/>
    <w:rsid w:val="00B83EDF"/>
    <w:rsid w:val="00B855FF"/>
    <w:rsid w:val="00B90A08"/>
    <w:rsid w:val="00BB78C1"/>
    <w:rsid w:val="00BC1C65"/>
    <w:rsid w:val="00BF1166"/>
    <w:rsid w:val="00BF3250"/>
    <w:rsid w:val="00C0621F"/>
    <w:rsid w:val="00C15A4A"/>
    <w:rsid w:val="00C2672A"/>
    <w:rsid w:val="00C45CFB"/>
    <w:rsid w:val="00C46341"/>
    <w:rsid w:val="00C846F3"/>
    <w:rsid w:val="00C86043"/>
    <w:rsid w:val="00CC012A"/>
    <w:rsid w:val="00CE25C7"/>
    <w:rsid w:val="00CE7A49"/>
    <w:rsid w:val="00CF551E"/>
    <w:rsid w:val="00D02F22"/>
    <w:rsid w:val="00D121AB"/>
    <w:rsid w:val="00D15C78"/>
    <w:rsid w:val="00D165B6"/>
    <w:rsid w:val="00D23BD2"/>
    <w:rsid w:val="00D30A2D"/>
    <w:rsid w:val="00D31C2B"/>
    <w:rsid w:val="00D360A0"/>
    <w:rsid w:val="00D512E8"/>
    <w:rsid w:val="00D86189"/>
    <w:rsid w:val="00DB4847"/>
    <w:rsid w:val="00DC3291"/>
    <w:rsid w:val="00DD46AF"/>
    <w:rsid w:val="00DD7E5B"/>
    <w:rsid w:val="00DE5C73"/>
    <w:rsid w:val="00DF63B8"/>
    <w:rsid w:val="00E07176"/>
    <w:rsid w:val="00E4648E"/>
    <w:rsid w:val="00E46CA1"/>
    <w:rsid w:val="00E47851"/>
    <w:rsid w:val="00E55614"/>
    <w:rsid w:val="00E55E8C"/>
    <w:rsid w:val="00E56B6F"/>
    <w:rsid w:val="00E619C7"/>
    <w:rsid w:val="00E61DC1"/>
    <w:rsid w:val="00E62DA7"/>
    <w:rsid w:val="00E71B46"/>
    <w:rsid w:val="00E76DBE"/>
    <w:rsid w:val="00E834D1"/>
    <w:rsid w:val="00E87FB0"/>
    <w:rsid w:val="00EB6288"/>
    <w:rsid w:val="00EB64CC"/>
    <w:rsid w:val="00EB71B8"/>
    <w:rsid w:val="00EC74C1"/>
    <w:rsid w:val="00ED5AC6"/>
    <w:rsid w:val="00EF2812"/>
    <w:rsid w:val="00EF29A4"/>
    <w:rsid w:val="00EF3053"/>
    <w:rsid w:val="00EF43D8"/>
    <w:rsid w:val="00F00260"/>
    <w:rsid w:val="00F0170E"/>
    <w:rsid w:val="00F308ED"/>
    <w:rsid w:val="00F34CE1"/>
    <w:rsid w:val="00F479B3"/>
    <w:rsid w:val="00F50A41"/>
    <w:rsid w:val="00F51EF2"/>
    <w:rsid w:val="00F53A24"/>
    <w:rsid w:val="00F65A4A"/>
    <w:rsid w:val="00F70251"/>
    <w:rsid w:val="00F8562A"/>
    <w:rsid w:val="00F86563"/>
    <w:rsid w:val="00F9328C"/>
    <w:rsid w:val="00F9567B"/>
    <w:rsid w:val="00FB1890"/>
    <w:rsid w:val="00FC038D"/>
    <w:rsid w:val="00FC0580"/>
    <w:rsid w:val="00FC3D69"/>
    <w:rsid w:val="00FC68EA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478BD6"/>
  <w15:docId w15:val="{D110596C-F3E1-4E01-A3C5-CC7401EE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6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</w:pPr>
    <w:rPr>
      <w:rFonts w:eastAsia="宋体"/>
      <w:b/>
      <w:bCs/>
      <w:sz w:val="20"/>
      <w:lang w:val="en-US" w:eastAsia="zh-CN"/>
    </w:rPr>
  </w:style>
  <w:style w:type="paragraph" w:styleId="2">
    <w:name w:val="Body Text 2"/>
    <w:basedOn w:val="a"/>
    <w:pPr>
      <w:jc w:val="both"/>
    </w:pPr>
    <w:rPr>
      <w:spacing w:val="20"/>
      <w:sz w:val="22"/>
      <w:lang w:val="en-US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semiHidden/>
    <w:rPr>
      <w:rFonts w:ascii="Arial" w:hAnsi="Arial"/>
      <w:sz w:val="16"/>
      <w:szCs w:val="16"/>
    </w:rPr>
  </w:style>
  <w:style w:type="paragraph" w:styleId="ab">
    <w:name w:val="List Paragraph"/>
    <w:basedOn w:val="a"/>
    <w:uiPriority w:val="34"/>
    <w:qFormat/>
    <w:rsid w:val="00B67751"/>
    <w:pPr>
      <w:ind w:firstLineChars="200" w:firstLine="420"/>
    </w:pPr>
  </w:style>
  <w:style w:type="table" w:styleId="ac">
    <w:name w:val="Table Grid"/>
    <w:basedOn w:val="a1"/>
    <w:rsid w:val="0056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2F8E"/>
    <w:pPr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_hu@gdeto.gov.hk&#65289;&#25552;&#2013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1D240-E01F-4975-B463-16C47220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歡樂時光</vt:lpstr>
    </vt:vector>
  </TitlesOfParts>
  <Company>The Government of HKSAR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歡樂時光</dc:title>
  <dc:creator>maggie_xie</dc:creator>
  <cp:lastModifiedBy>Mia HU</cp:lastModifiedBy>
  <cp:revision>3</cp:revision>
  <cp:lastPrinted>2016-07-13T08:39:00Z</cp:lastPrinted>
  <dcterms:created xsi:type="dcterms:W3CDTF">2023-11-14T08:25:00Z</dcterms:created>
  <dcterms:modified xsi:type="dcterms:W3CDTF">2023-11-14T08:26:00Z</dcterms:modified>
</cp:coreProperties>
</file>